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proofErr w:type="gramStart"/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r w:rsidR="00732B59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732B59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732B59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732B59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proofErr w:type="gramEnd"/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732B59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C6742D" w:rsidRPr="0009518A" w:rsidRDefault="00C6742D" w:rsidP="00C6742D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2B3483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2B3483">
            <w:pPr>
              <w:pStyle w:val="a3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732B59" w:rsidRPr="0009518A">
              <w:rPr>
                <w:rFonts w:ascii="Times New Roman" w:hAnsi="Times New Roman"/>
                <w:b/>
                <w:bCs/>
              </w:rPr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732B59" w:rsidRPr="0009518A">
              <w:rPr>
                <w:rFonts w:ascii="Times New Roman" w:hAnsi="Times New Roman"/>
                <w:b/>
                <w:bCs/>
              </w:rPr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732B59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732B59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732B59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732B59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732B59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C6742D" w:rsidRPr="00C900B6" w:rsidRDefault="00C6742D" w:rsidP="000B77E9">
      <w:pPr>
        <w:widowControl w:val="0"/>
        <w:tabs>
          <w:tab w:val="left" w:pos="720"/>
        </w:tabs>
        <w:spacing w:after="120"/>
        <w:ind w:firstLine="709"/>
        <w:jc w:val="both"/>
        <w:rPr>
          <w:color w:val="000000"/>
          <w:sz w:val="20"/>
          <w:szCs w:val="20"/>
        </w:rPr>
      </w:pPr>
      <w:r w:rsidRPr="00C900B6">
        <w:rPr>
          <w:b/>
          <w:bCs/>
          <w:sz w:val="20"/>
          <w:szCs w:val="20"/>
        </w:rPr>
        <w:t>Общество с ограниченной ответственностью «</w:t>
      </w:r>
      <w:r w:rsidR="00FF24CA">
        <w:rPr>
          <w:b/>
          <w:bCs/>
          <w:sz w:val="20"/>
          <w:szCs w:val="20"/>
        </w:rPr>
        <w:t>РН</w:t>
      </w:r>
      <w:r w:rsidRPr="00C900B6">
        <w:rPr>
          <w:b/>
          <w:bCs/>
          <w:sz w:val="20"/>
          <w:szCs w:val="20"/>
        </w:rPr>
        <w:t>-</w:t>
      </w:r>
      <w:r w:rsidR="00FF24CA">
        <w:rPr>
          <w:b/>
          <w:bCs/>
          <w:sz w:val="20"/>
          <w:szCs w:val="20"/>
        </w:rPr>
        <w:t>Битум</w:t>
      </w:r>
      <w:r w:rsidRPr="00C900B6">
        <w:rPr>
          <w:b/>
          <w:bCs/>
          <w:sz w:val="20"/>
          <w:szCs w:val="20"/>
        </w:rPr>
        <w:t>»</w:t>
      </w:r>
      <w:r w:rsidRPr="00C900B6">
        <w:rPr>
          <w:color w:val="000000"/>
          <w:sz w:val="20"/>
          <w:szCs w:val="20"/>
        </w:rPr>
        <w:t xml:space="preserve">, в </w:t>
      </w:r>
      <w:proofErr w:type="gramStart"/>
      <w:r w:rsidRPr="00C900B6">
        <w:rPr>
          <w:color w:val="000000"/>
          <w:sz w:val="20"/>
          <w:szCs w:val="20"/>
        </w:rPr>
        <w:t>лице</w:t>
      </w:r>
      <w:r w:rsidR="00FB695F">
        <w:rPr>
          <w:color w:val="000000"/>
          <w:sz w:val="20"/>
          <w:szCs w:val="20"/>
        </w:rPr>
        <w:t xml:space="preserve"> </w:t>
      </w:r>
      <w:proofErr w:type="gramEnd"/>
      <w:r w:rsidR="00732B59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>
        <w:rPr>
          <w:b/>
          <w:color w:val="000000"/>
          <w:sz w:val="20"/>
          <w:szCs w:val="20"/>
        </w:rPr>
        <w:instrText xml:space="preserve"> FORMTEXT </w:instrText>
      </w:r>
      <w:r w:rsidR="00732B59">
        <w:rPr>
          <w:b/>
          <w:color w:val="000000"/>
          <w:sz w:val="20"/>
          <w:szCs w:val="20"/>
        </w:rPr>
      </w:r>
      <w:r w:rsidR="00732B59">
        <w:rPr>
          <w:b/>
          <w:color w:val="000000"/>
          <w:sz w:val="20"/>
          <w:szCs w:val="20"/>
        </w:rPr>
        <w:fldChar w:fldCharType="separate"/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732B59">
        <w:rPr>
          <w:b/>
          <w:color w:val="000000"/>
          <w:sz w:val="20"/>
          <w:szCs w:val="20"/>
        </w:rPr>
        <w:fldChar w:fldCharType="end"/>
      </w:r>
      <w:bookmarkEnd w:id="0"/>
      <w:proofErr w:type="gramStart"/>
      <w:r w:rsidRPr="00C900B6">
        <w:rPr>
          <w:sz w:val="20"/>
          <w:szCs w:val="20"/>
        </w:rPr>
        <w:t>,</w:t>
      </w:r>
      <w:proofErr w:type="gramEnd"/>
      <w:r w:rsidRPr="00C900B6">
        <w:rPr>
          <w:sz w:val="20"/>
          <w:szCs w:val="20"/>
        </w:rPr>
        <w:t xml:space="preserve"> действующего на основании </w:t>
      </w:r>
      <w:r w:rsidR="00732B59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>
        <w:rPr>
          <w:b/>
          <w:color w:val="000000"/>
          <w:sz w:val="20"/>
          <w:szCs w:val="20"/>
        </w:rPr>
        <w:instrText xml:space="preserve"> FORMTEXT </w:instrText>
      </w:r>
      <w:r w:rsidR="00732B59">
        <w:rPr>
          <w:b/>
          <w:color w:val="000000"/>
          <w:sz w:val="20"/>
          <w:szCs w:val="20"/>
        </w:rPr>
      </w:r>
      <w:r w:rsidR="00732B59">
        <w:rPr>
          <w:b/>
          <w:color w:val="000000"/>
          <w:sz w:val="20"/>
          <w:szCs w:val="20"/>
        </w:rPr>
        <w:fldChar w:fldCharType="separate"/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732B59">
        <w:rPr>
          <w:b/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, именуемое в дальнейшем </w:t>
      </w:r>
      <w:r w:rsidRPr="00C900B6">
        <w:rPr>
          <w:b/>
          <w:color w:val="000000"/>
          <w:sz w:val="20"/>
          <w:szCs w:val="20"/>
        </w:rPr>
        <w:t>«Поставщик»</w:t>
      </w:r>
      <w:r w:rsidRPr="00C900B6">
        <w:rPr>
          <w:color w:val="000000"/>
          <w:sz w:val="20"/>
          <w:szCs w:val="20"/>
        </w:rPr>
        <w:t>, с одной стороны,</w:t>
      </w:r>
      <w:r w:rsidR="00356E42">
        <w:rPr>
          <w:color w:val="000000"/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t xml:space="preserve">и </w:t>
      </w:r>
    </w:p>
    <w:p w:rsidR="00EE1ED7" w:rsidRDefault="00732B59" w:rsidP="000B77E9">
      <w:pPr>
        <w:widowControl w:val="0"/>
        <w:tabs>
          <w:tab w:val="left" w:pos="720"/>
        </w:tabs>
        <w:spacing w:after="120"/>
        <w:ind w:firstLine="709"/>
        <w:jc w:val="both"/>
        <w:rPr>
          <w:color w:val="000000"/>
          <w:sz w:val="20"/>
          <w:szCs w:val="20"/>
        </w:rPr>
      </w:pP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в </w:t>
      </w:r>
      <w:proofErr w:type="gramStart"/>
      <w:r w:rsidR="00C6742D" w:rsidRPr="00C900B6">
        <w:rPr>
          <w:color w:val="000000"/>
          <w:sz w:val="20"/>
          <w:szCs w:val="20"/>
        </w:rPr>
        <w:t>лице</w:t>
      </w:r>
      <w:r w:rsidR="00A523FC">
        <w:rPr>
          <w:color w:val="000000"/>
          <w:sz w:val="20"/>
          <w:szCs w:val="20"/>
        </w:rPr>
        <w:t xml:space="preserve"> </w:t>
      </w:r>
      <w:proofErr w:type="gramEnd"/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proofErr w:type="gramStart"/>
      <w:r w:rsidR="00C6742D" w:rsidRPr="00C900B6">
        <w:rPr>
          <w:color w:val="000000"/>
          <w:sz w:val="20"/>
          <w:szCs w:val="20"/>
        </w:rPr>
        <w:t>,</w:t>
      </w:r>
      <w:proofErr w:type="gramEnd"/>
      <w:r w:rsidR="00C6742D" w:rsidRPr="00C900B6">
        <w:rPr>
          <w:color w:val="000000"/>
          <w:sz w:val="20"/>
          <w:szCs w:val="20"/>
        </w:rPr>
        <w:t xml:space="preserve"> действующего на основании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именуемое в дальнейшем </w:t>
      </w:r>
      <w:r w:rsidR="00C6742D" w:rsidRPr="00C900B6">
        <w:rPr>
          <w:b/>
          <w:color w:val="000000"/>
          <w:sz w:val="20"/>
          <w:szCs w:val="20"/>
        </w:rPr>
        <w:t>«Покупатель</w:t>
      </w:r>
      <w:r w:rsidR="00C6742D" w:rsidRPr="00C900B6">
        <w:rPr>
          <w:color w:val="000000"/>
          <w:sz w:val="20"/>
          <w:szCs w:val="20"/>
        </w:rPr>
        <w:t xml:space="preserve">», с другой стороны, </w:t>
      </w:r>
    </w:p>
    <w:p w:rsidR="00C6742D" w:rsidRPr="005D4389" w:rsidRDefault="00C6742D" w:rsidP="000B77E9">
      <w:pPr>
        <w:widowControl w:val="0"/>
        <w:tabs>
          <w:tab w:val="left" w:pos="720"/>
        </w:tabs>
        <w:spacing w:after="120"/>
        <w:ind w:firstLine="709"/>
        <w:jc w:val="both"/>
        <w:rPr>
          <w:sz w:val="20"/>
          <w:szCs w:val="20"/>
        </w:rPr>
      </w:pPr>
      <w:r w:rsidRPr="00C900B6">
        <w:rPr>
          <w:color w:val="000000"/>
          <w:sz w:val="20"/>
          <w:szCs w:val="20"/>
        </w:rPr>
        <w:t xml:space="preserve">вместе именуемые </w:t>
      </w:r>
      <w:r w:rsidRPr="00C900B6">
        <w:rPr>
          <w:b/>
          <w:bCs/>
          <w:color w:val="000000"/>
          <w:sz w:val="20"/>
          <w:szCs w:val="20"/>
        </w:rPr>
        <w:t>«Стороны»</w:t>
      </w:r>
      <w:r w:rsidRPr="00C900B6">
        <w:rPr>
          <w:color w:val="000000"/>
          <w:sz w:val="20"/>
          <w:szCs w:val="20"/>
        </w:rPr>
        <w:t xml:space="preserve">, </w:t>
      </w:r>
      <w:r w:rsidRPr="00C900B6">
        <w:rPr>
          <w:sz w:val="20"/>
          <w:szCs w:val="20"/>
        </w:rPr>
        <w:t>опираясь на текст Договора</w:t>
      </w:r>
      <w:r w:rsidRPr="00C900B6">
        <w:rPr>
          <w:b/>
          <w:sz w:val="20"/>
          <w:szCs w:val="20"/>
        </w:rPr>
        <w:t xml:space="preserve"> </w:t>
      </w:r>
      <w:r w:rsidRPr="00A523FC">
        <w:rPr>
          <w:sz w:val="20"/>
          <w:szCs w:val="20"/>
        </w:rPr>
        <w:t xml:space="preserve">поставки </w:t>
      </w:r>
      <w:r w:rsidR="00A523FC" w:rsidRPr="00A523FC">
        <w:rPr>
          <w:sz w:val="20"/>
          <w:szCs w:val="20"/>
        </w:rPr>
        <w:t>на внутренний рынок</w:t>
      </w:r>
      <w:r w:rsidR="00A523FC">
        <w:rPr>
          <w:b/>
          <w:sz w:val="20"/>
          <w:szCs w:val="20"/>
        </w:rPr>
        <w:t xml:space="preserve"> </w:t>
      </w:r>
      <w:proofErr w:type="gramStart"/>
      <w:r w:rsidRPr="00A523FC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proofErr w:type="gramEnd"/>
      <w:r w:rsidR="00732B59" w:rsidRPr="00A523FC">
        <w:rPr>
          <w:b/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A523FC">
        <w:rPr>
          <w:b/>
          <w:color w:val="000000"/>
          <w:sz w:val="20"/>
          <w:szCs w:val="20"/>
        </w:rPr>
        <w:instrText xml:space="preserve"> FORMTEXT </w:instrText>
      </w:r>
      <w:r w:rsidR="00732B59" w:rsidRPr="00A523FC">
        <w:rPr>
          <w:b/>
          <w:color w:val="000000"/>
          <w:sz w:val="20"/>
          <w:szCs w:val="20"/>
        </w:rPr>
      </w:r>
      <w:r w:rsidR="00732B59" w:rsidRPr="00A523FC">
        <w:rPr>
          <w:b/>
          <w:color w:val="000000"/>
          <w:sz w:val="20"/>
          <w:szCs w:val="20"/>
        </w:rPr>
        <w:fldChar w:fldCharType="separate"/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732B59" w:rsidRPr="00A523FC">
        <w:rPr>
          <w:b/>
          <w:color w:val="000000"/>
          <w:sz w:val="20"/>
          <w:szCs w:val="20"/>
        </w:rPr>
        <w:fldChar w:fldCharType="end"/>
      </w:r>
      <w:proofErr w:type="gramStart"/>
      <w:r w:rsidRPr="00C900B6">
        <w:rPr>
          <w:sz w:val="20"/>
          <w:szCs w:val="20"/>
        </w:rPr>
        <w:t xml:space="preserve"> от</w:t>
      </w:r>
      <w:proofErr w:type="gramEnd"/>
      <w:r w:rsidRPr="00C900B6">
        <w:rPr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«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color w:val="000000"/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20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г.</w:t>
      </w:r>
      <w:r w:rsidRPr="00C900B6">
        <w:rPr>
          <w:sz w:val="20"/>
          <w:szCs w:val="20"/>
        </w:rPr>
        <w:t xml:space="preserve"> (далее – «</w:t>
      </w:r>
      <w:r w:rsidRPr="00C900B6">
        <w:rPr>
          <w:b/>
          <w:sz w:val="20"/>
          <w:szCs w:val="20"/>
        </w:rPr>
        <w:t>Договор»</w:t>
      </w:r>
      <w:r w:rsidRPr="00C900B6">
        <w:rPr>
          <w:sz w:val="20"/>
          <w:szCs w:val="20"/>
        </w:rPr>
        <w:t xml:space="preserve">), заключили настоящее </w:t>
      </w:r>
      <w:r>
        <w:rPr>
          <w:sz w:val="20"/>
          <w:szCs w:val="20"/>
        </w:rPr>
        <w:t xml:space="preserve">Приложение </w:t>
      </w:r>
      <w:r w:rsidRPr="00C900B6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732B59" w:rsidRPr="00C900B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sz w:val="20"/>
          <w:szCs w:val="20"/>
        </w:rPr>
        <w:instrText xml:space="preserve"> FORMTEXT </w:instrText>
      </w:r>
      <w:r w:rsidR="00732B59" w:rsidRPr="00C900B6">
        <w:rPr>
          <w:sz w:val="20"/>
          <w:szCs w:val="20"/>
        </w:rPr>
      </w:r>
      <w:r w:rsidR="00732B59" w:rsidRPr="00C900B6">
        <w:rPr>
          <w:sz w:val="20"/>
          <w:szCs w:val="20"/>
        </w:rPr>
        <w:fldChar w:fldCharType="separate"/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="00732B59" w:rsidRPr="00C900B6">
        <w:rPr>
          <w:sz w:val="20"/>
          <w:szCs w:val="20"/>
        </w:rPr>
        <w:fldChar w:fldCharType="end"/>
      </w:r>
      <w:r w:rsidRPr="00C900B6">
        <w:rPr>
          <w:sz w:val="20"/>
          <w:szCs w:val="20"/>
        </w:rPr>
        <w:t xml:space="preserve"> от «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 </w:t>
      </w:r>
      <w:r w:rsidRPr="00C900B6">
        <w:rPr>
          <w:sz w:val="20"/>
          <w:szCs w:val="20"/>
        </w:rPr>
        <w:t>20</w:t>
      </w:r>
      <w:r w:rsidR="00732B59"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732B59" w:rsidRPr="00C900B6">
        <w:rPr>
          <w:color w:val="000000"/>
          <w:sz w:val="20"/>
          <w:szCs w:val="20"/>
        </w:rPr>
      </w:r>
      <w:r w:rsidR="00732B59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732B59" w:rsidRPr="00C900B6">
        <w:rPr>
          <w:color w:val="000000"/>
          <w:sz w:val="20"/>
          <w:szCs w:val="20"/>
        </w:rPr>
        <w:fldChar w:fldCharType="end"/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sz w:val="20"/>
          <w:szCs w:val="20"/>
        </w:rPr>
        <w:t xml:space="preserve">г. (далее – </w:t>
      </w:r>
      <w:r w:rsidRPr="0009518A">
        <w:rPr>
          <w:b/>
          <w:sz w:val="20"/>
          <w:szCs w:val="20"/>
        </w:rPr>
        <w:t>«Приложение»</w:t>
      </w:r>
      <w:r w:rsidRPr="00C900B6">
        <w:rPr>
          <w:sz w:val="20"/>
          <w:szCs w:val="20"/>
        </w:rPr>
        <w:t xml:space="preserve">) о нижеследующем: </w:t>
      </w:r>
    </w:p>
    <w:p w:rsidR="00E903D9" w:rsidRPr="00C6742D" w:rsidRDefault="00F43ADD" w:rsidP="00A27876">
      <w:pPr>
        <w:widowControl w:val="0"/>
        <w:tabs>
          <w:tab w:val="left" w:pos="720"/>
          <w:tab w:val="left" w:pos="8640"/>
          <w:tab w:val="left" w:pos="8694"/>
        </w:tabs>
        <w:ind w:right="-2" w:firstLine="709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E903D9" w:rsidRPr="00C6742D">
        <w:rPr>
          <w:b/>
          <w:bCs/>
          <w:sz w:val="20"/>
          <w:szCs w:val="20"/>
        </w:rPr>
        <w:t>1</w:t>
      </w:r>
      <w:r w:rsidR="00E903D9" w:rsidRPr="00C6742D">
        <w:rPr>
          <w:b/>
          <w:sz w:val="20"/>
          <w:szCs w:val="20"/>
        </w:rPr>
        <w:t xml:space="preserve">.Поставщик </w:t>
      </w:r>
      <w:r w:rsidR="00E903D9" w:rsidRPr="00C6742D">
        <w:rPr>
          <w:sz w:val="20"/>
          <w:szCs w:val="20"/>
        </w:rPr>
        <w:t xml:space="preserve">обязуется поставить </w:t>
      </w:r>
      <w:r w:rsidR="00E903D9">
        <w:rPr>
          <w:sz w:val="20"/>
          <w:szCs w:val="20"/>
        </w:rPr>
        <w:t xml:space="preserve">в </w:t>
      </w:r>
      <w:r w:rsidR="00E903D9">
        <w:rPr>
          <w:color w:val="000000"/>
          <w:sz w:val="20"/>
          <w:szCs w:val="20"/>
        </w:rPr>
        <w:t xml:space="preserve">период </w:t>
      </w:r>
      <w:proofErr w:type="gramStart"/>
      <w:r w:rsidR="00E903D9">
        <w:rPr>
          <w:color w:val="000000"/>
          <w:sz w:val="20"/>
          <w:szCs w:val="20"/>
        </w:rPr>
        <w:t xml:space="preserve">с </w:t>
      </w:r>
      <w:proofErr w:type="gramEnd"/>
      <w:r w:rsidR="00732B59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903D9" w:rsidRPr="00C6742D">
        <w:rPr>
          <w:color w:val="000000"/>
          <w:sz w:val="20"/>
          <w:szCs w:val="20"/>
        </w:rPr>
        <w:instrText xml:space="preserve"> FORMTEXT </w:instrText>
      </w:r>
      <w:r w:rsidR="00732B59" w:rsidRPr="00C6742D">
        <w:rPr>
          <w:color w:val="000000"/>
          <w:sz w:val="20"/>
          <w:szCs w:val="20"/>
        </w:rPr>
      </w:r>
      <w:r w:rsidR="00732B59" w:rsidRPr="00C6742D">
        <w:rPr>
          <w:color w:val="000000"/>
          <w:sz w:val="20"/>
          <w:szCs w:val="20"/>
        </w:rPr>
        <w:fldChar w:fldCharType="separate"/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732B59" w:rsidRPr="00C6742D">
        <w:rPr>
          <w:color w:val="000000"/>
          <w:sz w:val="20"/>
          <w:szCs w:val="20"/>
        </w:rPr>
        <w:fldChar w:fldCharType="end"/>
      </w:r>
      <w:proofErr w:type="gramStart"/>
      <w:r w:rsidR="00E903D9">
        <w:rPr>
          <w:color w:val="000000"/>
          <w:sz w:val="20"/>
          <w:szCs w:val="20"/>
        </w:rPr>
        <w:t xml:space="preserve"> по</w:t>
      </w:r>
      <w:proofErr w:type="gramEnd"/>
      <w:r w:rsidR="00E903D9">
        <w:rPr>
          <w:color w:val="000000"/>
          <w:sz w:val="20"/>
          <w:szCs w:val="20"/>
        </w:rPr>
        <w:t xml:space="preserve"> </w:t>
      </w:r>
      <w:r w:rsidR="00732B59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903D9" w:rsidRPr="00C6742D">
        <w:rPr>
          <w:color w:val="000000"/>
          <w:sz w:val="20"/>
          <w:szCs w:val="20"/>
        </w:rPr>
        <w:instrText xml:space="preserve"> FORMTEXT </w:instrText>
      </w:r>
      <w:r w:rsidR="00732B59" w:rsidRPr="00C6742D">
        <w:rPr>
          <w:color w:val="000000"/>
          <w:sz w:val="20"/>
          <w:szCs w:val="20"/>
        </w:rPr>
      </w:r>
      <w:r w:rsidR="00732B59" w:rsidRPr="00C6742D">
        <w:rPr>
          <w:color w:val="000000"/>
          <w:sz w:val="20"/>
          <w:szCs w:val="20"/>
        </w:rPr>
        <w:fldChar w:fldCharType="separate"/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E903D9" w:rsidRPr="00C6742D">
        <w:rPr>
          <w:noProof/>
          <w:color w:val="000000"/>
          <w:sz w:val="20"/>
          <w:szCs w:val="20"/>
        </w:rPr>
        <w:t> </w:t>
      </w:r>
      <w:r w:rsidR="00732B59" w:rsidRPr="00C6742D">
        <w:rPr>
          <w:color w:val="000000"/>
          <w:sz w:val="20"/>
          <w:szCs w:val="20"/>
        </w:rPr>
        <w:fldChar w:fldCharType="end"/>
      </w:r>
      <w:r w:rsidR="00E903D9" w:rsidRPr="00C6742D">
        <w:rPr>
          <w:sz w:val="20"/>
          <w:szCs w:val="20"/>
        </w:rPr>
        <w:t xml:space="preserve">, а </w:t>
      </w:r>
      <w:r w:rsidR="00E903D9" w:rsidRPr="00C6742D">
        <w:rPr>
          <w:b/>
          <w:sz w:val="20"/>
          <w:szCs w:val="20"/>
        </w:rPr>
        <w:t>Покупатель</w:t>
      </w:r>
      <w:r w:rsidR="00E903D9" w:rsidRPr="00C6742D">
        <w:rPr>
          <w:sz w:val="20"/>
          <w:szCs w:val="20"/>
        </w:rPr>
        <w:t xml:space="preserve"> принять и оплатить </w:t>
      </w:r>
      <w:r w:rsidR="00E903D9" w:rsidRPr="00C6742D">
        <w:rPr>
          <w:b/>
          <w:sz w:val="20"/>
          <w:szCs w:val="20"/>
        </w:rPr>
        <w:t>Товар</w:t>
      </w:r>
      <w:r w:rsidR="00E903D9">
        <w:rPr>
          <w:sz w:val="20"/>
          <w:szCs w:val="20"/>
        </w:rPr>
        <w:t xml:space="preserve"> в количестве, номенклатуре </w:t>
      </w:r>
      <w:r w:rsidR="00E903D9" w:rsidRPr="00C6742D">
        <w:rPr>
          <w:sz w:val="20"/>
          <w:szCs w:val="20"/>
        </w:rPr>
        <w:t>по ценам</w:t>
      </w:r>
      <w:r w:rsidR="00E903D9">
        <w:rPr>
          <w:sz w:val="20"/>
          <w:szCs w:val="20"/>
        </w:rPr>
        <w:t xml:space="preserve"> и на условиях, приведенных</w:t>
      </w:r>
      <w:r w:rsidR="00E903D9" w:rsidRPr="00C6742D">
        <w:rPr>
          <w:sz w:val="20"/>
          <w:szCs w:val="20"/>
        </w:rPr>
        <w:t xml:space="preserve"> в Таблице № 1:</w:t>
      </w:r>
    </w:p>
    <w:p w:rsidR="005936E8" w:rsidRPr="00AF79C6" w:rsidRDefault="005936E8" w:rsidP="005D4389">
      <w:pPr>
        <w:ind w:right="98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60"/>
        <w:gridCol w:w="341"/>
        <w:gridCol w:w="1844"/>
        <w:gridCol w:w="1276"/>
        <w:gridCol w:w="1332"/>
        <w:gridCol w:w="1174"/>
        <w:gridCol w:w="1604"/>
      </w:tblGrid>
      <w:tr w:rsidR="00B50889" w:rsidRPr="009C5D92" w:rsidTr="00296140">
        <w:trPr>
          <w:cantSplit/>
          <w:trHeight w:val="778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</w:p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1844" w:type="dxa"/>
            <w:tcBorders>
              <w:bottom w:val="nil"/>
            </w:tcBorders>
            <w:vAlign w:val="center"/>
          </w:tcPr>
          <w:p w:rsidR="00B50889" w:rsidRPr="00296140" w:rsidRDefault="00146216" w:rsidP="00296140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Пункт</w:t>
            </w:r>
            <w:r w:rsidR="00296140">
              <w:rPr>
                <w:b/>
                <w:sz w:val="14"/>
                <w:szCs w:val="14"/>
              </w:rPr>
              <w:t xml:space="preserve"> отгрузки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</w:p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(+/- 10% в опционе Поставщика)</w:t>
            </w:r>
          </w:p>
          <w:p w:rsidR="00B50889" w:rsidRPr="00EB771C" w:rsidRDefault="00B50889" w:rsidP="00E71297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</w:tc>
        <w:tc>
          <w:tcPr>
            <w:tcW w:w="2506" w:type="dxa"/>
            <w:gridSpan w:val="2"/>
            <w:vAlign w:val="center"/>
          </w:tcPr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 xml:space="preserve">Цена и стоимость </w:t>
            </w:r>
          </w:p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(рубли за 1 тонну)</w:t>
            </w:r>
          </w:p>
        </w:tc>
        <w:tc>
          <w:tcPr>
            <w:tcW w:w="1604" w:type="dxa"/>
            <w:tcBorders>
              <w:bottom w:val="nil"/>
            </w:tcBorders>
            <w:vAlign w:val="center"/>
          </w:tcPr>
          <w:p w:rsidR="00B50889" w:rsidRPr="00EB771C" w:rsidRDefault="00B50889" w:rsidP="00E71297">
            <w:pPr>
              <w:pStyle w:val="1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B771C">
              <w:rPr>
                <w:rFonts w:ascii="Times New Roman" w:hAnsi="Times New Roman"/>
                <w:sz w:val="14"/>
                <w:szCs w:val="14"/>
              </w:rPr>
              <w:t>Общая стоимость (рубли с НДС)</w:t>
            </w:r>
          </w:p>
        </w:tc>
      </w:tr>
      <w:tr w:rsidR="00B50889" w:rsidRPr="0092791D" w:rsidTr="00296140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E71297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E71297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E71297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E71297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без НДС*</w:t>
            </w:r>
          </w:p>
        </w:tc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:rsidR="00B50889" w:rsidRPr="00EB771C" w:rsidRDefault="00B50889" w:rsidP="00E71297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с НДС**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EB771C" w:rsidRDefault="00B50889" w:rsidP="00E71297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B50889" w:rsidRPr="00901DD8" w:rsidTr="00E71297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b/>
                <w:sz w:val="20"/>
                <w:lang w:val="en-US"/>
              </w:rPr>
            </w:pPr>
            <w:r w:rsidRPr="00F23997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B50889" w:rsidRPr="00F23997" w:rsidRDefault="00B50889" w:rsidP="00E71297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6320F2" w:rsidRDefault="00B50889" w:rsidP="00E7129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50889" w:rsidRPr="00901DD8" w:rsidTr="00E71297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,</w:t>
            </w:r>
          </w:p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B50889" w:rsidRPr="00F23997" w:rsidRDefault="00B50889" w:rsidP="00E71297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889" w:rsidRPr="006320F2" w:rsidRDefault="00B50889" w:rsidP="00E7129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B50889" w:rsidRPr="00F23997" w:rsidRDefault="00B50889" w:rsidP="00E71297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50889" w:rsidRPr="00871EE7" w:rsidTr="00E71297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0889" w:rsidRPr="003E0723" w:rsidRDefault="00B50889" w:rsidP="00E71297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0889" w:rsidRPr="003E0723" w:rsidRDefault="00B50889" w:rsidP="00E71297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0889" w:rsidRPr="00871EE7" w:rsidRDefault="00B50889" w:rsidP="00E71297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889" w:rsidRPr="003E0723" w:rsidRDefault="00B50889" w:rsidP="00E71297">
            <w:pPr>
              <w:jc w:val="center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50889" w:rsidRPr="00871EE7" w:rsidRDefault="00B50889" w:rsidP="00E71297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50889" w:rsidRPr="00871EE7" w:rsidRDefault="00B50889" w:rsidP="00E71297">
            <w:pPr>
              <w:jc w:val="center"/>
              <w:rPr>
                <w:b/>
                <w:sz w:val="20"/>
              </w:rPr>
            </w:pPr>
          </w:p>
        </w:tc>
        <w:tc>
          <w:tcPr>
            <w:tcW w:w="1174" w:type="dxa"/>
            <w:vAlign w:val="center"/>
          </w:tcPr>
          <w:p w:rsidR="00B50889" w:rsidRPr="00871EE7" w:rsidRDefault="00B50889" w:rsidP="00E71297">
            <w:pPr>
              <w:jc w:val="center"/>
              <w:rPr>
                <w:b/>
                <w:sz w:val="20"/>
              </w:rPr>
            </w:pPr>
          </w:p>
        </w:tc>
        <w:tc>
          <w:tcPr>
            <w:tcW w:w="1604" w:type="dxa"/>
            <w:vAlign w:val="center"/>
          </w:tcPr>
          <w:p w:rsidR="00B50889" w:rsidRPr="00871EE7" w:rsidRDefault="00B50889" w:rsidP="00E71297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417FAC" w:rsidRPr="00C6742D" w:rsidRDefault="007416BD" w:rsidP="005D4389">
      <w:pPr>
        <w:pStyle w:val="aa"/>
        <w:tabs>
          <w:tab w:val="left" w:pos="0"/>
        </w:tabs>
        <w:ind w:right="70" w:hanging="709"/>
        <w:rPr>
          <w:i/>
          <w:sz w:val="16"/>
          <w:szCs w:val="16"/>
        </w:rPr>
      </w:pPr>
      <w:r w:rsidRPr="00C6742D">
        <w:rPr>
          <w:i/>
          <w:sz w:val="20"/>
          <w:szCs w:val="20"/>
        </w:rPr>
        <w:tab/>
      </w:r>
      <w:r w:rsidR="00206C25" w:rsidRPr="00C6742D">
        <w:rPr>
          <w:sz w:val="16"/>
          <w:szCs w:val="16"/>
        </w:rPr>
        <w:t>*</w:t>
      </w:r>
      <w:proofErr w:type="gramStart"/>
      <w:r w:rsidR="00A84DA7" w:rsidRPr="00C6742D">
        <w:rPr>
          <w:i/>
          <w:iCs/>
          <w:sz w:val="16"/>
          <w:szCs w:val="16"/>
        </w:rPr>
        <w:t>В</w:t>
      </w:r>
      <w:proofErr w:type="gramEnd"/>
      <w:r w:rsidR="00A84DA7" w:rsidRPr="00C6742D">
        <w:rPr>
          <w:i/>
          <w:iCs/>
          <w:sz w:val="16"/>
          <w:szCs w:val="16"/>
        </w:rPr>
        <w:t xml:space="preserve"> цену</w:t>
      </w:r>
      <w:r w:rsidR="00A84DA7" w:rsidRPr="00C6742D">
        <w:rPr>
          <w:sz w:val="16"/>
          <w:szCs w:val="16"/>
        </w:rPr>
        <w:t xml:space="preserve"> </w:t>
      </w:r>
      <w:r w:rsidR="00206C25" w:rsidRPr="00C6742D">
        <w:rPr>
          <w:i/>
          <w:sz w:val="16"/>
          <w:szCs w:val="16"/>
        </w:rPr>
        <w:t>Товара включен</w:t>
      </w:r>
      <w:r w:rsidR="00D5442A">
        <w:rPr>
          <w:i/>
          <w:sz w:val="16"/>
          <w:szCs w:val="16"/>
        </w:rPr>
        <w:t>ы все расходы, связанны</w:t>
      </w:r>
      <w:r w:rsidR="00B26839">
        <w:rPr>
          <w:i/>
          <w:sz w:val="16"/>
          <w:szCs w:val="16"/>
        </w:rPr>
        <w:t>е с организацией</w:t>
      </w:r>
      <w:r w:rsidR="00206C25" w:rsidRPr="00C6742D">
        <w:rPr>
          <w:i/>
          <w:sz w:val="16"/>
          <w:szCs w:val="16"/>
        </w:rPr>
        <w:t xml:space="preserve"> самовывоза,</w:t>
      </w:r>
      <w:r w:rsidR="00B26839">
        <w:rPr>
          <w:i/>
          <w:sz w:val="16"/>
          <w:szCs w:val="16"/>
        </w:rPr>
        <w:t xml:space="preserve"> перекачкой, наливом, отгрузкой</w:t>
      </w:r>
      <w:r w:rsidR="00206C25" w:rsidRPr="00C6742D">
        <w:rPr>
          <w:i/>
          <w:sz w:val="16"/>
          <w:szCs w:val="16"/>
        </w:rPr>
        <w:t xml:space="preserve"> автомобильным транспортом, а также стоимость тары и затаривания. </w:t>
      </w:r>
    </w:p>
    <w:p w:rsidR="00C26402" w:rsidRDefault="00C26402" w:rsidP="005D4389">
      <w:pPr>
        <w:pStyle w:val="aa"/>
        <w:ind w:right="70"/>
        <w:rPr>
          <w:bCs/>
          <w:i/>
          <w:sz w:val="16"/>
          <w:szCs w:val="16"/>
        </w:rPr>
      </w:pPr>
      <w:r w:rsidRPr="00C6742D">
        <w:rPr>
          <w:i/>
          <w:sz w:val="16"/>
          <w:szCs w:val="16"/>
        </w:rPr>
        <w:t>**</w:t>
      </w:r>
      <w:r w:rsidRPr="00C6742D">
        <w:rPr>
          <w:bCs/>
          <w:i/>
          <w:sz w:val="16"/>
          <w:szCs w:val="16"/>
        </w:rPr>
        <w:t>Для целей взаиморасчетов и выставления счетов-фактур используется цена без НДС, увеличенная на ставку налога.</w:t>
      </w:r>
    </w:p>
    <w:p w:rsidR="000E3C8B" w:rsidRPr="00C6742D" w:rsidRDefault="000E3C8B" w:rsidP="005D4389">
      <w:pPr>
        <w:pStyle w:val="aa"/>
        <w:ind w:right="70"/>
        <w:rPr>
          <w:bCs/>
          <w:i/>
          <w:iCs/>
          <w:sz w:val="16"/>
          <w:szCs w:val="16"/>
        </w:rPr>
      </w:pPr>
    </w:p>
    <w:p w:rsidR="00EB2F8A" w:rsidRPr="00EB2F8A" w:rsidRDefault="00D03400" w:rsidP="00403BBD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 w:rsidRPr="00C6742D">
        <w:rPr>
          <w:b/>
          <w:sz w:val="20"/>
          <w:szCs w:val="20"/>
        </w:rPr>
        <w:t>2.</w:t>
      </w:r>
      <w:r w:rsidRPr="00C6742D">
        <w:rPr>
          <w:sz w:val="20"/>
          <w:szCs w:val="20"/>
        </w:rPr>
        <w:t xml:space="preserve">Базис поставки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– </w:t>
      </w:r>
      <w:r w:rsidRPr="00C6742D">
        <w:rPr>
          <w:b/>
          <w:sz w:val="20"/>
          <w:szCs w:val="20"/>
        </w:rPr>
        <w:t>франко-</w:t>
      </w:r>
      <w:r w:rsidR="009F459D" w:rsidRPr="00C6742D">
        <w:rPr>
          <w:b/>
          <w:sz w:val="20"/>
          <w:szCs w:val="20"/>
        </w:rPr>
        <w:t>автоцистерна</w:t>
      </w:r>
      <w:r w:rsidRPr="00C6742D">
        <w:rPr>
          <w:sz w:val="20"/>
          <w:szCs w:val="20"/>
        </w:rPr>
        <w:t xml:space="preserve"> – </w:t>
      </w:r>
      <w:r w:rsidR="00146216">
        <w:rPr>
          <w:sz w:val="20"/>
          <w:szCs w:val="20"/>
        </w:rPr>
        <w:t>пункт</w:t>
      </w:r>
      <w:r w:rsidR="00DA3989">
        <w:rPr>
          <w:sz w:val="20"/>
          <w:szCs w:val="20"/>
        </w:rPr>
        <w:t xml:space="preserve"> </w:t>
      </w:r>
      <w:r w:rsidR="00296140">
        <w:rPr>
          <w:bCs/>
          <w:sz w:val="20"/>
        </w:rPr>
        <w:t>отгрузки</w:t>
      </w:r>
      <w:r w:rsidR="006211A7">
        <w:rPr>
          <w:bCs/>
          <w:sz w:val="20"/>
        </w:rPr>
        <w:t xml:space="preserve"> (склад)</w:t>
      </w:r>
      <w:r w:rsidR="00EB2F8A" w:rsidRPr="00EB2F8A">
        <w:rPr>
          <w:bCs/>
          <w:sz w:val="20"/>
        </w:rPr>
        <w:t>.</w:t>
      </w:r>
    </w:p>
    <w:p w:rsidR="00EB2F8A" w:rsidRDefault="00EB2F8A" w:rsidP="00403BBD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bCs/>
          <w:sz w:val="20"/>
        </w:rPr>
        <w:t>Адрес(а) пункта(ов) отгрузки:</w:t>
      </w:r>
    </w:p>
    <w:p w:rsidR="00EB2F8A" w:rsidRDefault="004C7644" w:rsidP="00403BBD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название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название</w:t>
      </w:r>
      <w:r>
        <w:rPr>
          <w:bCs/>
          <w:sz w:val="20"/>
        </w:rPr>
        <w:fldChar w:fldCharType="end"/>
      </w:r>
      <w:r w:rsidR="00EB2F8A" w:rsidRPr="00EB2F8A">
        <w:rPr>
          <w:bCs/>
          <w:sz w:val="20"/>
        </w:rPr>
        <w:t xml:space="preserve"> </w:t>
      </w:r>
      <w:r w:rsidR="00EB2F8A" w:rsidRPr="00EB2F8A">
        <w:rPr>
          <w:bCs/>
          <w:sz w:val="20"/>
        </w:rPr>
        <w:fldChar w:fldCharType="begin">
          <w:ffData>
            <w:name w:val="ТекстовоеПоле141"/>
            <w:enabled/>
            <w:calcOnExit w:val="0"/>
            <w:textInput>
              <w:default w:val="-"/>
            </w:textInput>
          </w:ffData>
        </w:fldChar>
      </w:r>
      <w:bookmarkStart w:id="1" w:name="ТекстовоеПоле141"/>
      <w:r w:rsidR="00EB2F8A" w:rsidRPr="00EB2F8A">
        <w:rPr>
          <w:bCs/>
          <w:sz w:val="20"/>
        </w:rPr>
        <w:instrText xml:space="preserve"> FORMTEXT </w:instrText>
      </w:r>
      <w:r w:rsidR="00EB2F8A" w:rsidRPr="00EB2F8A">
        <w:rPr>
          <w:bCs/>
          <w:sz w:val="20"/>
        </w:rPr>
      </w:r>
      <w:r w:rsidR="00EB2F8A" w:rsidRPr="00EB2F8A">
        <w:rPr>
          <w:bCs/>
          <w:sz w:val="20"/>
        </w:rPr>
        <w:fldChar w:fldCharType="separate"/>
      </w:r>
      <w:r w:rsidR="00EB2F8A" w:rsidRPr="00EB2F8A">
        <w:rPr>
          <w:bCs/>
          <w:sz w:val="20"/>
        </w:rPr>
        <w:t>-</w:t>
      </w:r>
      <w:r w:rsidR="00EB2F8A" w:rsidRPr="00EB2F8A">
        <w:rPr>
          <w:bCs/>
          <w:sz w:val="20"/>
        </w:rPr>
        <w:fldChar w:fldCharType="end"/>
      </w:r>
      <w:bookmarkEnd w:id="1"/>
      <w:r w:rsidR="00EB2F8A" w:rsidRPr="00EB2F8A">
        <w:rPr>
          <w:bCs/>
          <w:sz w:val="20"/>
        </w:rPr>
        <w:t xml:space="preserve"> </w:t>
      </w: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адрес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адрес</w:t>
      </w:r>
      <w:r>
        <w:rPr>
          <w:bCs/>
          <w:sz w:val="20"/>
        </w:rPr>
        <w:fldChar w:fldCharType="end"/>
      </w:r>
      <w:r w:rsidR="00EB2F8A" w:rsidRPr="00EB2F8A"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EB2F8A" w:rsidRPr="00EB2F8A">
        <w:rPr>
          <w:bCs/>
          <w:sz w:val="20"/>
        </w:rPr>
        <w:instrText xml:space="preserve"> FORMTEXT </w:instrText>
      </w:r>
      <w:r w:rsidR="00EB2F8A" w:rsidRPr="00EB2F8A">
        <w:rPr>
          <w:bCs/>
          <w:sz w:val="20"/>
        </w:rPr>
      </w:r>
      <w:r w:rsidR="00EB2F8A" w:rsidRPr="00EB2F8A">
        <w:rPr>
          <w:bCs/>
          <w:sz w:val="20"/>
        </w:rPr>
        <w:fldChar w:fldCharType="separate"/>
      </w:r>
      <w:r w:rsidR="00EB2F8A" w:rsidRPr="00EB2F8A">
        <w:rPr>
          <w:bCs/>
          <w:sz w:val="20"/>
        </w:rPr>
        <w:t>.</w:t>
      </w:r>
      <w:r w:rsidR="00EB2F8A" w:rsidRPr="00EB2F8A">
        <w:rPr>
          <w:bCs/>
          <w:sz w:val="20"/>
        </w:rPr>
        <w:fldChar w:fldCharType="end"/>
      </w:r>
    </w:p>
    <w:p w:rsidR="004C7644" w:rsidRDefault="004C7644" w:rsidP="00403BBD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название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название</w:t>
      </w:r>
      <w:r>
        <w:rPr>
          <w:bCs/>
          <w:sz w:val="20"/>
        </w:rPr>
        <w:fldChar w:fldCharType="end"/>
      </w:r>
      <w:r w:rsidRPr="00EB2F8A">
        <w:rPr>
          <w:bCs/>
          <w:sz w:val="20"/>
        </w:rPr>
        <w:t xml:space="preserve"> </w:t>
      </w:r>
      <w:r w:rsidRPr="00EB2F8A">
        <w:rPr>
          <w:bCs/>
          <w:sz w:val="20"/>
        </w:rPr>
        <w:fldChar w:fldCharType="begin">
          <w:ffData>
            <w:name w:val="ТекстовоеПоле141"/>
            <w:enabled/>
            <w:calcOnExit w:val="0"/>
            <w:textInput>
              <w:default w:val="-"/>
            </w:textInput>
          </w:ffData>
        </w:fldChar>
      </w:r>
      <w:r w:rsidRPr="00EB2F8A">
        <w:rPr>
          <w:bCs/>
          <w:sz w:val="20"/>
        </w:rPr>
        <w:instrText xml:space="preserve"> FORMTEXT </w:instrText>
      </w:r>
      <w:r w:rsidRPr="00EB2F8A">
        <w:rPr>
          <w:bCs/>
          <w:sz w:val="20"/>
        </w:rPr>
      </w:r>
      <w:r w:rsidRPr="00EB2F8A">
        <w:rPr>
          <w:bCs/>
          <w:sz w:val="20"/>
        </w:rPr>
        <w:fldChar w:fldCharType="separate"/>
      </w:r>
      <w:r w:rsidRPr="00EB2F8A">
        <w:rPr>
          <w:bCs/>
          <w:sz w:val="20"/>
        </w:rPr>
        <w:t>-</w:t>
      </w:r>
      <w:r w:rsidRPr="00EB2F8A">
        <w:rPr>
          <w:bCs/>
          <w:sz w:val="20"/>
        </w:rPr>
        <w:fldChar w:fldCharType="end"/>
      </w:r>
      <w:r w:rsidRPr="00EB2F8A">
        <w:rPr>
          <w:bCs/>
          <w:sz w:val="20"/>
        </w:rPr>
        <w:t xml:space="preserve"> </w:t>
      </w: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адрес.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адрес.</w:t>
      </w:r>
      <w:r>
        <w:rPr>
          <w:bCs/>
          <w:sz w:val="20"/>
        </w:rPr>
        <w:fldChar w:fldCharType="end"/>
      </w:r>
    </w:p>
    <w:p w:rsidR="004C7644" w:rsidRPr="00EB2F8A" w:rsidRDefault="004C7644" w:rsidP="00403BBD">
      <w:pPr>
        <w:pStyle w:val="aa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sz w:val="20"/>
          <w:szCs w:val="20"/>
        </w:rPr>
        <w:t>Поставляемый</w:t>
      </w:r>
      <w:r w:rsidR="009F459D">
        <w:rPr>
          <w:sz w:val="20"/>
          <w:szCs w:val="20"/>
        </w:rPr>
        <w:t xml:space="preserve"> со склада</w:t>
      </w:r>
      <w:r>
        <w:rPr>
          <w:sz w:val="20"/>
          <w:szCs w:val="20"/>
        </w:rPr>
        <w:t xml:space="preserve"> </w:t>
      </w:r>
      <w:r w:rsidRPr="007A2205">
        <w:rPr>
          <w:b/>
          <w:sz w:val="20"/>
          <w:szCs w:val="20"/>
        </w:rPr>
        <w:t>Товар</w:t>
      </w:r>
      <w:r>
        <w:rPr>
          <w:sz w:val="20"/>
          <w:szCs w:val="20"/>
        </w:rPr>
        <w:t xml:space="preserve"> может быть произведен на любом из заводов-производителей по усмотрению </w:t>
      </w:r>
      <w:r w:rsidRPr="007A2205">
        <w:rPr>
          <w:b/>
          <w:sz w:val="20"/>
          <w:szCs w:val="20"/>
        </w:rPr>
        <w:t>Поставщика</w:t>
      </w:r>
      <w:r>
        <w:rPr>
          <w:sz w:val="20"/>
          <w:szCs w:val="20"/>
        </w:rPr>
        <w:t>.</w:t>
      </w:r>
      <w:r w:rsidR="00403BBD">
        <w:rPr>
          <w:sz w:val="20"/>
          <w:szCs w:val="20"/>
        </w:rPr>
        <w:t xml:space="preserve"> </w:t>
      </w:r>
      <w:r>
        <w:rPr>
          <w:sz w:val="20"/>
          <w:szCs w:val="20"/>
        </w:rPr>
        <w:t>Погрузка</w:t>
      </w:r>
      <w:r w:rsidR="007A2205">
        <w:rPr>
          <w:sz w:val="20"/>
          <w:szCs w:val="20"/>
        </w:rPr>
        <w:t xml:space="preserve"> </w:t>
      </w:r>
      <w:r w:rsidR="007A2205" w:rsidRPr="007A2205">
        <w:rPr>
          <w:b/>
          <w:sz w:val="20"/>
          <w:szCs w:val="20"/>
        </w:rPr>
        <w:t>Товара</w:t>
      </w:r>
      <w:r>
        <w:rPr>
          <w:sz w:val="20"/>
          <w:szCs w:val="20"/>
        </w:rPr>
        <w:t xml:space="preserve"> в автотранспортное средство осуществляется силами </w:t>
      </w:r>
      <w:r w:rsidRPr="007A2205">
        <w:rPr>
          <w:b/>
          <w:sz w:val="20"/>
          <w:szCs w:val="20"/>
        </w:rPr>
        <w:t>Поставщика</w:t>
      </w:r>
      <w:r>
        <w:rPr>
          <w:sz w:val="20"/>
          <w:szCs w:val="20"/>
        </w:rPr>
        <w:t>.</w:t>
      </w:r>
    </w:p>
    <w:p w:rsidR="00B26839" w:rsidRDefault="00D03400" w:rsidP="00403BBD">
      <w:pPr>
        <w:pStyle w:val="aa"/>
        <w:tabs>
          <w:tab w:val="left" w:pos="0"/>
        </w:tabs>
        <w:spacing w:after="120"/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3.</w:t>
      </w:r>
      <w:r w:rsidRPr="00C6742D">
        <w:rPr>
          <w:sz w:val="20"/>
          <w:szCs w:val="20"/>
        </w:rPr>
        <w:t xml:space="preserve">Условие поставки – выборка товаров (самовывоз). Право собственности на </w:t>
      </w:r>
      <w:r w:rsidRPr="00C6742D">
        <w:rPr>
          <w:b/>
          <w:sz w:val="20"/>
          <w:szCs w:val="20"/>
        </w:rPr>
        <w:t>Товар</w:t>
      </w:r>
      <w:r w:rsidRPr="00C6742D">
        <w:rPr>
          <w:sz w:val="20"/>
          <w:szCs w:val="20"/>
        </w:rPr>
        <w:t xml:space="preserve">, риск случайной гибели, утраты, недостачи или случайного повреждения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переходит от </w:t>
      </w:r>
      <w:r w:rsidRPr="00C6742D">
        <w:rPr>
          <w:b/>
          <w:sz w:val="20"/>
          <w:szCs w:val="20"/>
        </w:rPr>
        <w:t xml:space="preserve">Поставщика </w:t>
      </w:r>
      <w:r w:rsidRPr="00C6742D">
        <w:rPr>
          <w:sz w:val="20"/>
          <w:szCs w:val="20"/>
        </w:rPr>
        <w:t xml:space="preserve">к </w:t>
      </w:r>
      <w:r w:rsidRPr="00C6742D">
        <w:rPr>
          <w:b/>
          <w:sz w:val="20"/>
          <w:szCs w:val="20"/>
        </w:rPr>
        <w:t>Покупателю</w:t>
      </w:r>
      <w:r w:rsidRPr="00C6742D">
        <w:rPr>
          <w:sz w:val="20"/>
          <w:szCs w:val="20"/>
        </w:rPr>
        <w:t xml:space="preserve"> в момент сдачи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первому перевозчику (грузопо</w:t>
      </w:r>
      <w:r w:rsidR="00AF79C6">
        <w:rPr>
          <w:sz w:val="20"/>
          <w:szCs w:val="20"/>
        </w:rPr>
        <w:t xml:space="preserve">лучателю), подтвержденный соответствующей накладной на </w:t>
      </w:r>
      <w:r w:rsidR="00AF79C6" w:rsidRPr="00296140">
        <w:rPr>
          <w:b/>
          <w:sz w:val="20"/>
          <w:szCs w:val="20"/>
        </w:rPr>
        <w:t>Товар</w:t>
      </w:r>
      <w:r w:rsidR="00AF79C6">
        <w:rPr>
          <w:sz w:val="20"/>
          <w:szCs w:val="20"/>
        </w:rPr>
        <w:t xml:space="preserve"> или актом приема-п</w:t>
      </w:r>
      <w:r w:rsidR="00F07D6F">
        <w:rPr>
          <w:sz w:val="20"/>
          <w:szCs w:val="20"/>
        </w:rPr>
        <w:t>е</w:t>
      </w:r>
      <w:r w:rsidR="00AF79C6">
        <w:rPr>
          <w:sz w:val="20"/>
          <w:szCs w:val="20"/>
        </w:rPr>
        <w:t>редач</w:t>
      </w:r>
      <w:r w:rsidR="00F07D6F">
        <w:rPr>
          <w:sz w:val="20"/>
          <w:szCs w:val="20"/>
        </w:rPr>
        <w:t xml:space="preserve">и </w:t>
      </w:r>
      <w:r w:rsidR="00F07D6F" w:rsidRPr="00296140">
        <w:rPr>
          <w:b/>
          <w:sz w:val="20"/>
          <w:szCs w:val="20"/>
        </w:rPr>
        <w:t>Товара</w:t>
      </w:r>
      <w:r w:rsidR="00F07D6F">
        <w:rPr>
          <w:sz w:val="20"/>
          <w:szCs w:val="20"/>
        </w:rPr>
        <w:t xml:space="preserve">. </w:t>
      </w:r>
      <w:r w:rsidRPr="00C6742D">
        <w:rPr>
          <w:sz w:val="20"/>
          <w:szCs w:val="20"/>
        </w:rPr>
        <w:t xml:space="preserve"> </w:t>
      </w:r>
    </w:p>
    <w:p w:rsidR="00055EDB" w:rsidRPr="00C6742D" w:rsidRDefault="00F07D6F" w:rsidP="00403BBD">
      <w:pPr>
        <w:pStyle w:val="aa"/>
        <w:spacing w:after="120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="00D03400" w:rsidRPr="00C6742D">
        <w:rPr>
          <w:b/>
          <w:sz w:val="20"/>
          <w:szCs w:val="20"/>
        </w:rPr>
        <w:t>.</w:t>
      </w:r>
      <w:r w:rsidR="00055EDB" w:rsidRPr="00055EDB">
        <w:t xml:space="preserve"> </w:t>
      </w:r>
      <w:r w:rsidR="00055EDB" w:rsidRPr="00C6742D">
        <w:rPr>
          <w:sz w:val="20"/>
          <w:szCs w:val="20"/>
        </w:rPr>
        <w:t xml:space="preserve">Наименование грузополучателей, а также их реквизиты, необходимые для оформления соответствующих товарно-транспортных документов, должны быть предоставлены </w:t>
      </w:r>
      <w:r w:rsidR="00055EDB" w:rsidRPr="00C6742D">
        <w:rPr>
          <w:b/>
          <w:sz w:val="20"/>
          <w:szCs w:val="20"/>
        </w:rPr>
        <w:t>Покупателем Поставщику</w:t>
      </w:r>
      <w:r w:rsidR="00055EDB" w:rsidRPr="00C6742D">
        <w:rPr>
          <w:sz w:val="20"/>
          <w:szCs w:val="20"/>
        </w:rPr>
        <w:t xml:space="preserve"> в реквизитной (ых) заявке (ах) в следующие сроки:</w:t>
      </w:r>
    </w:p>
    <w:p w:rsidR="00055EDB" w:rsidRPr="00C6742D" w:rsidRDefault="003621C9" w:rsidP="00403BBD">
      <w:pPr>
        <w:pStyle w:val="aa"/>
        <w:spacing w:after="120"/>
        <w:ind w:left="540" w:right="-82"/>
        <w:rPr>
          <w:sz w:val="20"/>
          <w:szCs w:val="20"/>
        </w:rPr>
      </w:pPr>
      <w:r w:rsidRPr="003621C9">
        <w:rPr>
          <w:b/>
          <w:sz w:val="20"/>
          <w:szCs w:val="20"/>
        </w:rPr>
        <w:t>4</w:t>
      </w:r>
      <w:r w:rsidR="00055EDB" w:rsidRPr="00C6742D">
        <w:rPr>
          <w:b/>
          <w:sz w:val="20"/>
          <w:szCs w:val="20"/>
        </w:rPr>
        <w:t>.1.</w:t>
      </w:r>
      <w:r w:rsidR="00055EDB" w:rsidRPr="00C6742D">
        <w:rPr>
          <w:sz w:val="20"/>
          <w:szCs w:val="20"/>
        </w:rPr>
        <w:t xml:space="preserve"> </w:t>
      </w:r>
      <w:r w:rsidR="00055EDB">
        <w:rPr>
          <w:sz w:val="20"/>
          <w:szCs w:val="20"/>
        </w:rPr>
        <w:t xml:space="preserve">Не менее чем </w:t>
      </w:r>
      <w:proofErr w:type="gramStart"/>
      <w:r w:rsidR="00055EDB">
        <w:rPr>
          <w:sz w:val="20"/>
          <w:szCs w:val="20"/>
        </w:rPr>
        <w:t xml:space="preserve">на </w:t>
      </w:r>
      <w:proofErr w:type="gramEnd"/>
      <w:r w:rsidR="00055EDB"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055EDB" w:rsidRPr="00D77967">
        <w:rPr>
          <w:bCs/>
          <w:sz w:val="20"/>
        </w:rPr>
        <w:instrText xml:space="preserve"> FORMTEXT </w:instrText>
      </w:r>
      <w:r w:rsidR="00055EDB" w:rsidRPr="00D77967">
        <w:rPr>
          <w:bCs/>
          <w:sz w:val="20"/>
        </w:rPr>
      </w:r>
      <w:r w:rsidR="00055EDB" w:rsidRPr="00D77967">
        <w:rPr>
          <w:bCs/>
          <w:sz w:val="20"/>
        </w:rPr>
        <w:fldChar w:fldCharType="separate"/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t> </w:t>
      </w:r>
      <w:r w:rsidR="00055EDB" w:rsidRPr="00D77967">
        <w:rPr>
          <w:bCs/>
          <w:sz w:val="20"/>
        </w:rPr>
        <w:fldChar w:fldCharType="end"/>
      </w:r>
      <w:proofErr w:type="gramStart"/>
      <w:r w:rsidR="00055EDB">
        <w:rPr>
          <w:bCs/>
          <w:sz w:val="20"/>
        </w:rPr>
        <w:t xml:space="preserve"> %</w:t>
      </w:r>
      <w:proofErr w:type="gramEnd"/>
      <w:r w:rsidR="00055EDB">
        <w:rPr>
          <w:bCs/>
          <w:sz w:val="20"/>
        </w:rPr>
        <w:t xml:space="preserve"> от объема Товара, указанного в Таблице № 1, до </w:t>
      </w:r>
      <w:r w:rsidR="00055EDB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bookmarkStart w:id="2" w:name="ТекстовоеПоле162"/>
      <w:r w:rsidR="00055EDB">
        <w:rPr>
          <w:bCs/>
          <w:sz w:val="20"/>
        </w:rPr>
        <w:instrText xml:space="preserve"> FORMTEXT </w:instrText>
      </w:r>
      <w:r w:rsidR="00055EDB">
        <w:rPr>
          <w:bCs/>
          <w:sz w:val="20"/>
        </w:rPr>
      </w:r>
      <w:r w:rsidR="00055EDB">
        <w:rPr>
          <w:bCs/>
          <w:sz w:val="20"/>
        </w:rPr>
        <w:fldChar w:fldCharType="separate"/>
      </w:r>
      <w:r w:rsidR="00055EDB">
        <w:rPr>
          <w:bCs/>
          <w:noProof/>
          <w:sz w:val="20"/>
        </w:rPr>
        <w:t> </w:t>
      </w:r>
      <w:r w:rsidR="00055EDB">
        <w:rPr>
          <w:bCs/>
          <w:noProof/>
          <w:sz w:val="20"/>
        </w:rPr>
        <w:t> </w:t>
      </w:r>
      <w:r w:rsidR="00055EDB">
        <w:rPr>
          <w:bCs/>
          <w:noProof/>
          <w:sz w:val="20"/>
        </w:rPr>
        <w:t> </w:t>
      </w:r>
      <w:r w:rsidR="00055EDB">
        <w:rPr>
          <w:bCs/>
          <w:noProof/>
          <w:sz w:val="20"/>
        </w:rPr>
        <w:t> </w:t>
      </w:r>
      <w:r w:rsidR="00055EDB">
        <w:rPr>
          <w:bCs/>
          <w:noProof/>
          <w:sz w:val="20"/>
        </w:rPr>
        <w:t> </w:t>
      </w:r>
      <w:r w:rsidR="00055EDB">
        <w:rPr>
          <w:bCs/>
          <w:sz w:val="20"/>
        </w:rPr>
        <w:fldChar w:fldCharType="end"/>
      </w:r>
      <w:bookmarkEnd w:id="2"/>
      <w:r w:rsidR="00055EDB">
        <w:rPr>
          <w:bCs/>
          <w:sz w:val="20"/>
        </w:rPr>
        <w:t xml:space="preserve">. </w:t>
      </w:r>
    </w:p>
    <w:p w:rsidR="00055EDB" w:rsidRPr="00C6742D" w:rsidRDefault="00055EDB" w:rsidP="00403BBD">
      <w:pPr>
        <w:pStyle w:val="aa"/>
        <w:spacing w:after="120"/>
        <w:ind w:left="540" w:right="70"/>
        <w:rPr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ТекстовоеПоле147"/>
            <w:enabled/>
            <w:calcOnExit w:val="0"/>
            <w:textInput>
              <w:default w:val="4.2."/>
            </w:textInput>
          </w:ffData>
        </w:fldChar>
      </w:r>
      <w:bookmarkStart w:id="3" w:name="ТекстовоеПоле14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="003621C9" w:rsidRPr="003621C9">
        <w:rPr>
          <w:b/>
          <w:noProof/>
          <w:sz w:val="20"/>
          <w:szCs w:val="20"/>
        </w:rPr>
        <w:t>4</w:t>
      </w:r>
      <w:r>
        <w:rPr>
          <w:b/>
          <w:noProof/>
          <w:sz w:val="20"/>
          <w:szCs w:val="20"/>
        </w:rPr>
        <w:t>.2.</w:t>
      </w:r>
      <w:r>
        <w:rPr>
          <w:b/>
          <w:sz w:val="20"/>
          <w:szCs w:val="20"/>
        </w:rPr>
        <w:fldChar w:fldCharType="end"/>
      </w:r>
      <w:bookmarkEnd w:id="3"/>
      <w:r w:rsidRPr="00C6742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055EDB" w:rsidRPr="00C6742D" w:rsidRDefault="00055EDB" w:rsidP="00403BBD">
      <w:pPr>
        <w:pStyle w:val="aa"/>
        <w:spacing w:after="120"/>
        <w:ind w:left="540" w:right="70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fldChar w:fldCharType="begin">
          <w:ffData>
            <w:name w:val="ТекстовоеПоле139"/>
            <w:enabled/>
            <w:calcOnExit w:val="0"/>
            <w:textInput>
              <w:default w:val="4.3."/>
            </w:textInput>
          </w:ffData>
        </w:fldChar>
      </w:r>
      <w:bookmarkStart w:id="4" w:name="ТекстовоеПоле139"/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  <w:instrText>FORMTEXT</w:instrText>
      </w:r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</w:r>
      <w:r>
        <w:rPr>
          <w:b/>
          <w:bCs/>
          <w:sz w:val="20"/>
          <w:szCs w:val="20"/>
          <w:lang w:val="en-US"/>
        </w:rPr>
        <w:fldChar w:fldCharType="separate"/>
      </w:r>
      <w:r w:rsidR="003621C9" w:rsidRPr="003621C9">
        <w:rPr>
          <w:b/>
          <w:bCs/>
          <w:noProof/>
          <w:sz w:val="20"/>
          <w:szCs w:val="20"/>
        </w:rPr>
        <w:t>4</w:t>
      </w:r>
      <w:r w:rsidRPr="00F07D6F">
        <w:rPr>
          <w:b/>
          <w:bCs/>
          <w:noProof/>
          <w:sz w:val="20"/>
          <w:szCs w:val="20"/>
        </w:rPr>
        <w:t>.3.</w:t>
      </w:r>
      <w:r>
        <w:rPr>
          <w:b/>
          <w:bCs/>
          <w:sz w:val="20"/>
          <w:szCs w:val="20"/>
          <w:lang w:val="en-US"/>
        </w:rPr>
        <w:fldChar w:fldCharType="end"/>
      </w:r>
      <w:bookmarkEnd w:id="4"/>
      <w:r w:rsidRPr="00C674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A84DA7" w:rsidRPr="00C6742D" w:rsidRDefault="00F07D6F" w:rsidP="00587CFD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A84DA7" w:rsidRPr="00C6742D">
        <w:rPr>
          <w:b/>
          <w:sz w:val="20"/>
          <w:szCs w:val="20"/>
        </w:rPr>
        <w:t>.</w:t>
      </w:r>
      <w:r w:rsidR="00A84DA7" w:rsidRPr="00C6742D">
        <w:rPr>
          <w:sz w:val="20"/>
          <w:szCs w:val="20"/>
        </w:rPr>
        <w:t>Условия оплаты:</w:t>
      </w:r>
    </w:p>
    <w:p w:rsidR="00587CFD" w:rsidRPr="004B1B05" w:rsidRDefault="00587CFD" w:rsidP="00587CFD">
      <w:pPr>
        <w:pStyle w:val="aa"/>
        <w:ind w:right="70" w:firstLine="567"/>
        <w:rPr>
          <w:sz w:val="20"/>
          <w:szCs w:val="20"/>
        </w:rPr>
      </w:pPr>
      <w:r w:rsidRPr="004B1B05">
        <w:rPr>
          <w:sz w:val="20"/>
          <w:szCs w:val="20"/>
        </w:rPr>
        <w:t xml:space="preserve">Оплата </w:t>
      </w:r>
      <w:r w:rsidRPr="004B1B05">
        <w:rPr>
          <w:b/>
          <w:bCs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путём перечисления платёжным поручением денежных средств на расчётный счёт </w:t>
      </w:r>
      <w:r w:rsidRPr="004B1B05">
        <w:rPr>
          <w:b/>
          <w:sz w:val="20"/>
          <w:szCs w:val="20"/>
        </w:rPr>
        <w:t>Поставщика</w:t>
      </w:r>
      <w:r w:rsidRPr="004B1B05">
        <w:rPr>
          <w:sz w:val="20"/>
          <w:szCs w:val="20"/>
        </w:rPr>
        <w:t xml:space="preserve">, либо по иным указанным им реквизитам по настоящему </w:t>
      </w:r>
      <w:r w:rsidRPr="004B1B05">
        <w:rPr>
          <w:b/>
          <w:bCs/>
          <w:sz w:val="20"/>
          <w:szCs w:val="20"/>
        </w:rPr>
        <w:t>Приложению</w:t>
      </w:r>
      <w:r w:rsidRPr="004B1B05">
        <w:rPr>
          <w:sz w:val="20"/>
          <w:szCs w:val="20"/>
        </w:rPr>
        <w:t xml:space="preserve"> осуществляется на условиях 100% предоплаты.</w:t>
      </w:r>
    </w:p>
    <w:p w:rsidR="00587CFD" w:rsidRPr="004B1B05" w:rsidRDefault="00587CFD" w:rsidP="00587CFD">
      <w:pPr>
        <w:pStyle w:val="aa"/>
        <w:spacing w:after="240"/>
        <w:ind w:right="70" w:firstLine="567"/>
        <w:rPr>
          <w:color w:val="000000"/>
          <w:sz w:val="20"/>
          <w:szCs w:val="20"/>
        </w:rPr>
      </w:pPr>
      <w:r w:rsidRPr="00F76D0E">
        <w:rPr>
          <w:b/>
          <w:color w:val="000000"/>
          <w:sz w:val="20"/>
          <w:szCs w:val="20"/>
        </w:rPr>
        <w:t>Покупатель</w:t>
      </w:r>
      <w:r>
        <w:rPr>
          <w:color w:val="000000"/>
          <w:sz w:val="20"/>
          <w:szCs w:val="20"/>
        </w:rPr>
        <w:t xml:space="preserve"> обязуется обеспечить внесение предварительной оплаты в объеме соответствующем стоимости отгружаемого</w:t>
      </w:r>
      <w:r w:rsidRPr="00234632">
        <w:rPr>
          <w:color w:val="000000"/>
          <w:sz w:val="20"/>
          <w:szCs w:val="20"/>
        </w:rPr>
        <w:t xml:space="preserve"> </w:t>
      </w:r>
      <w:r w:rsidRPr="00234632">
        <w:rPr>
          <w:b/>
          <w:color w:val="000000"/>
          <w:sz w:val="20"/>
          <w:szCs w:val="20"/>
        </w:rPr>
        <w:t>Товара</w:t>
      </w:r>
      <w:r>
        <w:rPr>
          <w:color w:val="000000"/>
          <w:sz w:val="20"/>
          <w:szCs w:val="20"/>
        </w:rPr>
        <w:t xml:space="preserve">, до момента его фактической отгрузки. </w:t>
      </w:r>
    </w:p>
    <w:p w:rsidR="00D52978" w:rsidRPr="00926382" w:rsidRDefault="00AA67E9" w:rsidP="00587CFD">
      <w:pPr>
        <w:pStyle w:val="aa"/>
        <w:ind w:right="68" w:firstLine="567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D52978" w:rsidRPr="00926382">
        <w:rPr>
          <w:b/>
          <w:sz w:val="20"/>
          <w:szCs w:val="20"/>
        </w:rPr>
        <w:t>.</w:t>
      </w:r>
      <w:r w:rsidR="00D52978" w:rsidRPr="00926382">
        <w:rPr>
          <w:sz w:val="20"/>
          <w:szCs w:val="20"/>
        </w:rPr>
        <w:t>Во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всем остальном, что не предусмотрено настоящим </w:t>
      </w:r>
      <w:r w:rsidR="00D52978" w:rsidRPr="00926382">
        <w:rPr>
          <w:b/>
          <w:sz w:val="20"/>
          <w:szCs w:val="20"/>
        </w:rPr>
        <w:t>Приложением</w:t>
      </w:r>
      <w:r w:rsidR="00D52978" w:rsidRPr="00926382">
        <w:rPr>
          <w:sz w:val="20"/>
          <w:szCs w:val="20"/>
        </w:rPr>
        <w:t>,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действуют </w:t>
      </w:r>
      <w:proofErr w:type="gramStart"/>
      <w:r w:rsidR="00D52978" w:rsidRPr="00926382">
        <w:rPr>
          <w:sz w:val="20"/>
          <w:szCs w:val="20"/>
        </w:rPr>
        <w:t xml:space="preserve">условия  </w:t>
      </w:r>
      <w:r w:rsidR="00D52978" w:rsidRPr="00926382">
        <w:rPr>
          <w:b/>
          <w:sz w:val="20"/>
          <w:szCs w:val="20"/>
        </w:rPr>
        <w:t>Договора</w:t>
      </w:r>
      <w:proofErr w:type="gramEnd"/>
      <w:r w:rsidR="00D52978" w:rsidRPr="00926382">
        <w:rPr>
          <w:sz w:val="20"/>
          <w:szCs w:val="20"/>
        </w:rPr>
        <w:t>.</w:t>
      </w:r>
      <w:r w:rsidR="00D52978">
        <w:rPr>
          <w:sz w:val="20"/>
          <w:szCs w:val="20"/>
        </w:rPr>
        <w:t xml:space="preserve"> </w:t>
      </w:r>
    </w:p>
    <w:p w:rsidR="00D52978" w:rsidRPr="00926382" w:rsidRDefault="00D52978" w:rsidP="00587CFD">
      <w:pPr>
        <w:pStyle w:val="aa"/>
        <w:spacing w:after="240"/>
        <w:ind w:right="68"/>
        <w:rPr>
          <w:sz w:val="20"/>
          <w:szCs w:val="20"/>
        </w:rPr>
      </w:pPr>
      <w:r w:rsidRPr="00926382">
        <w:rPr>
          <w:sz w:val="20"/>
          <w:szCs w:val="20"/>
        </w:rPr>
        <w:t xml:space="preserve">Настоящее </w:t>
      </w:r>
      <w:r w:rsidRPr="00926382">
        <w:rPr>
          <w:b/>
          <w:sz w:val="20"/>
          <w:szCs w:val="20"/>
        </w:rPr>
        <w:t>Приложение</w:t>
      </w:r>
      <w:r w:rsidRPr="00926382">
        <w:rPr>
          <w:sz w:val="20"/>
          <w:szCs w:val="20"/>
        </w:rPr>
        <w:t xml:space="preserve"> является неотъемлемой частью </w:t>
      </w:r>
      <w:r w:rsidRPr="00926382">
        <w:rPr>
          <w:b/>
          <w:sz w:val="20"/>
          <w:szCs w:val="20"/>
        </w:rPr>
        <w:t>Договора</w:t>
      </w:r>
      <w:r w:rsidRPr="00926382">
        <w:rPr>
          <w:sz w:val="20"/>
          <w:szCs w:val="20"/>
        </w:rPr>
        <w:t xml:space="preserve">. </w:t>
      </w:r>
    </w:p>
    <w:p w:rsidR="00D52978" w:rsidRDefault="00AA67E9" w:rsidP="00403BBD">
      <w:pPr>
        <w:pStyle w:val="aa"/>
        <w:spacing w:after="120"/>
        <w:ind w:right="70" w:firstLine="567"/>
        <w:rPr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</w:t>
      </w:r>
      <w:r w:rsidR="00D52978" w:rsidRPr="007E0229">
        <w:rPr>
          <w:b/>
          <w:color w:val="000000"/>
          <w:sz w:val="20"/>
          <w:szCs w:val="20"/>
        </w:rPr>
        <w:t>.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 w:rsidRPr="00F04E75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>вступает в силу</w:t>
      </w:r>
      <w:r w:rsidR="00D52978">
        <w:rPr>
          <w:color w:val="000000"/>
          <w:sz w:val="20"/>
          <w:szCs w:val="20"/>
        </w:rPr>
        <w:t xml:space="preserve"> с </w:t>
      </w:r>
      <w:r w:rsidR="00D52978" w:rsidRPr="00926382">
        <w:rPr>
          <w:color w:val="000000"/>
          <w:sz w:val="20"/>
          <w:szCs w:val="20"/>
        </w:rPr>
        <w:t>даты его подписания</w:t>
      </w:r>
      <w:r w:rsidR="00B26839">
        <w:rPr>
          <w:color w:val="000000"/>
          <w:sz w:val="20"/>
          <w:szCs w:val="20"/>
        </w:rPr>
        <w:t>.</w:t>
      </w:r>
      <w:r w:rsidR="00D52978">
        <w:rPr>
          <w:color w:val="000000"/>
          <w:sz w:val="20"/>
          <w:szCs w:val="20"/>
        </w:rPr>
        <w:t xml:space="preserve">  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>
        <w:rPr>
          <w:b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 xml:space="preserve">применяется к правоотношениям </w:t>
      </w:r>
      <w:r w:rsidR="00D52978" w:rsidRPr="007E0229">
        <w:rPr>
          <w:b/>
          <w:bCs/>
          <w:color w:val="000000"/>
          <w:sz w:val="20"/>
          <w:szCs w:val="20"/>
        </w:rPr>
        <w:t>Сторон</w:t>
      </w:r>
      <w:r w:rsidR="00D52978">
        <w:rPr>
          <w:color w:val="000000"/>
          <w:sz w:val="20"/>
          <w:szCs w:val="20"/>
        </w:rPr>
        <w:t xml:space="preserve"> с </w:t>
      </w:r>
      <w:r w:rsidR="00732B59">
        <w:rPr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>
              <w:default w:val="даты его подписания"/>
            </w:textInput>
          </w:ffData>
        </w:fldChar>
      </w:r>
      <w:r w:rsidR="00D52978">
        <w:rPr>
          <w:bCs/>
          <w:sz w:val="20"/>
          <w:szCs w:val="20"/>
          <w:lang w:eastAsia="en-US"/>
        </w:rPr>
        <w:instrText xml:space="preserve"> FORMTEXT </w:instrText>
      </w:r>
      <w:r w:rsidR="00732B59">
        <w:rPr>
          <w:bCs/>
          <w:sz w:val="20"/>
          <w:szCs w:val="20"/>
          <w:lang w:eastAsia="en-US"/>
        </w:rPr>
      </w:r>
      <w:r w:rsidR="00732B59">
        <w:rPr>
          <w:bCs/>
          <w:sz w:val="20"/>
          <w:szCs w:val="20"/>
          <w:lang w:eastAsia="en-US"/>
        </w:rPr>
        <w:fldChar w:fldCharType="separate"/>
      </w:r>
      <w:r w:rsidR="00D52978">
        <w:rPr>
          <w:bCs/>
          <w:noProof/>
          <w:sz w:val="20"/>
          <w:szCs w:val="20"/>
          <w:lang w:eastAsia="en-US"/>
        </w:rPr>
        <w:t>даты его подписания</w:t>
      </w:r>
      <w:r w:rsidR="00732B59">
        <w:rPr>
          <w:bCs/>
          <w:sz w:val="20"/>
          <w:szCs w:val="20"/>
          <w:lang w:eastAsia="en-US"/>
        </w:rPr>
        <w:fldChar w:fldCharType="end"/>
      </w:r>
      <w:r w:rsidR="00D52978" w:rsidRPr="007E0229">
        <w:rPr>
          <w:color w:val="000000"/>
          <w:sz w:val="20"/>
          <w:szCs w:val="20"/>
        </w:rPr>
        <w:t>.</w:t>
      </w:r>
      <w:r w:rsidR="00D52978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bCs/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bCs/>
          <w:color w:val="000000"/>
          <w:sz w:val="20"/>
          <w:szCs w:val="20"/>
        </w:rPr>
        <w:t>П</w:t>
      </w:r>
      <w:bookmarkStart w:id="5" w:name="_GoBack"/>
      <w:bookmarkEnd w:id="5"/>
      <w:r w:rsidR="00D52978" w:rsidRPr="00F04E75">
        <w:rPr>
          <w:b/>
          <w:bCs/>
          <w:color w:val="000000"/>
          <w:sz w:val="20"/>
          <w:szCs w:val="20"/>
        </w:rPr>
        <w:t xml:space="preserve">риложение </w:t>
      </w:r>
      <w:r w:rsidR="00D52978" w:rsidRPr="007E0229">
        <w:rPr>
          <w:bCs/>
          <w:color w:val="000000"/>
          <w:sz w:val="20"/>
          <w:szCs w:val="20"/>
        </w:rPr>
        <w:t xml:space="preserve">составлено в двух экземплярах, </w:t>
      </w:r>
      <w:r w:rsidR="00D52978" w:rsidRPr="007E0229">
        <w:rPr>
          <w:bCs/>
          <w:color w:val="000000"/>
          <w:sz w:val="20"/>
          <w:szCs w:val="20"/>
        </w:rPr>
        <w:lastRenderedPageBreak/>
        <w:t xml:space="preserve">имеющих равную юридическую силу, по одному для каждой из </w:t>
      </w:r>
      <w:r w:rsidR="00D52978" w:rsidRPr="00C97183">
        <w:rPr>
          <w:b/>
          <w:bCs/>
          <w:color w:val="000000"/>
          <w:sz w:val="20"/>
          <w:szCs w:val="20"/>
        </w:rPr>
        <w:t>Сторон</w:t>
      </w:r>
      <w:r w:rsidR="00D52978" w:rsidRPr="007E0229">
        <w:rPr>
          <w:bCs/>
          <w:color w:val="000000"/>
          <w:sz w:val="20"/>
          <w:szCs w:val="20"/>
        </w:rPr>
        <w:t>.</w:t>
      </w:r>
    </w:p>
    <w:p w:rsidR="00D52978" w:rsidRPr="007E0229" w:rsidRDefault="00AA67E9" w:rsidP="00403BBD">
      <w:pPr>
        <w:pStyle w:val="aa"/>
        <w:spacing w:after="120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8</w:t>
      </w:r>
      <w:r w:rsidR="00D52978" w:rsidRPr="007E0229">
        <w:rPr>
          <w:b/>
          <w:bCs/>
          <w:color w:val="000000"/>
          <w:sz w:val="20"/>
          <w:szCs w:val="20"/>
        </w:rPr>
        <w:t>.</w:t>
      </w:r>
      <w:r w:rsidR="00D52978" w:rsidRPr="007E0229">
        <w:rPr>
          <w:bCs/>
          <w:color w:val="000000"/>
          <w:sz w:val="20"/>
          <w:szCs w:val="20"/>
        </w:rPr>
        <w:t xml:space="preserve">Подписи </w:t>
      </w:r>
      <w:r w:rsidR="00D52978" w:rsidRPr="007E0229">
        <w:rPr>
          <w:b/>
          <w:bCs/>
          <w:color w:val="000000"/>
          <w:sz w:val="20"/>
          <w:szCs w:val="20"/>
        </w:rPr>
        <w:t>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7E0229" w:rsidTr="00AC6342">
        <w:tc>
          <w:tcPr>
            <w:tcW w:w="4394" w:type="dxa"/>
            <w:shd w:val="clear" w:color="auto" w:fill="auto"/>
          </w:tcPr>
          <w:p w:rsidR="00D52978" w:rsidRPr="007E0229" w:rsidRDefault="00D52978" w:rsidP="00403BBD">
            <w:pPr>
              <w:spacing w:after="12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7E0229" w:rsidRDefault="00D52978" w:rsidP="00403BBD">
            <w:pPr>
              <w:spacing w:after="12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7E0229" w:rsidRDefault="00D52978" w:rsidP="00403BBD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7E0229" w:rsidRDefault="00732B59" w:rsidP="00403BBD">
            <w:pPr>
              <w:spacing w:after="120"/>
              <w:rPr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7E0229" w:rsidTr="00AC6342">
        <w:tc>
          <w:tcPr>
            <w:tcW w:w="4394" w:type="dxa"/>
            <w:shd w:val="clear" w:color="auto" w:fill="auto"/>
          </w:tcPr>
          <w:p w:rsidR="00F07D6F" w:rsidRPr="00F07D6F" w:rsidRDefault="00B26839" w:rsidP="00403BBD">
            <w:pPr>
              <w:spacing w:after="12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6" w:name="ТекстовоеПоле85"/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6"/>
          </w:p>
        </w:tc>
        <w:tc>
          <w:tcPr>
            <w:tcW w:w="4928" w:type="dxa"/>
            <w:shd w:val="clear" w:color="auto" w:fill="auto"/>
          </w:tcPr>
          <w:p w:rsidR="00D52978" w:rsidRPr="007E0229" w:rsidRDefault="00B26839" w:rsidP="00403BBD">
            <w:pPr>
              <w:spacing w:after="120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 xml:space="preserve">/ </w: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732B5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D338AE">
      <w:footerReference w:type="even" r:id="rId7"/>
      <w:footerReference w:type="default" r:id="rId8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805" w:rsidRDefault="00386805">
      <w:r>
        <w:separator/>
      </w:r>
    </w:p>
  </w:endnote>
  <w:endnote w:type="continuationSeparator" w:id="0">
    <w:p w:rsidR="00386805" w:rsidRDefault="0038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09B" w:rsidRDefault="00732B5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509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509B" w:rsidRDefault="00E550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09B" w:rsidRPr="00B26839" w:rsidRDefault="00732B59">
    <w:pPr>
      <w:pStyle w:val="a7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="00E5509B"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B23BE9">
      <w:rPr>
        <w:noProof/>
        <w:sz w:val="18"/>
        <w:szCs w:val="18"/>
      </w:rPr>
      <w:t>2</w:t>
    </w:r>
    <w:r w:rsidRPr="00B26839">
      <w:rPr>
        <w:sz w:val="18"/>
        <w:szCs w:val="18"/>
      </w:rPr>
      <w:fldChar w:fldCharType="end"/>
    </w:r>
  </w:p>
  <w:p w:rsidR="00B26839" w:rsidRPr="00B26839" w:rsidRDefault="00B26839" w:rsidP="00E903D9">
    <w:pPr>
      <w:pStyle w:val="a5"/>
      <w:jc w:val="right"/>
      <w:rPr>
        <w:i/>
        <w:iCs/>
        <w:sz w:val="16"/>
        <w:szCs w:val="16"/>
      </w:rPr>
    </w:pPr>
    <w:r w:rsidRPr="000C4764">
      <w:rPr>
        <w:b/>
        <w:i/>
        <w:iCs/>
        <w:sz w:val="16"/>
        <w:szCs w:val="16"/>
      </w:rPr>
      <w:t xml:space="preserve"> </w:t>
    </w:r>
  </w:p>
  <w:p w:rsidR="00E5509B" w:rsidRPr="00B26839" w:rsidRDefault="00E5509B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805" w:rsidRDefault="00386805">
      <w:r>
        <w:separator/>
      </w:r>
    </w:p>
  </w:footnote>
  <w:footnote w:type="continuationSeparator" w:id="0">
    <w:p w:rsidR="00386805" w:rsidRDefault="00386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BD"/>
    <w:rsid w:val="00002840"/>
    <w:rsid w:val="00005848"/>
    <w:rsid w:val="00006444"/>
    <w:rsid w:val="0001058D"/>
    <w:rsid w:val="0001187F"/>
    <w:rsid w:val="00020C13"/>
    <w:rsid w:val="000253F2"/>
    <w:rsid w:val="000326A2"/>
    <w:rsid w:val="00055EDB"/>
    <w:rsid w:val="000618F7"/>
    <w:rsid w:val="000623C3"/>
    <w:rsid w:val="000633AA"/>
    <w:rsid w:val="0006694C"/>
    <w:rsid w:val="00073D66"/>
    <w:rsid w:val="00075C58"/>
    <w:rsid w:val="0008375F"/>
    <w:rsid w:val="00083AB0"/>
    <w:rsid w:val="00094B2D"/>
    <w:rsid w:val="00095C73"/>
    <w:rsid w:val="000B2C14"/>
    <w:rsid w:val="000B77E9"/>
    <w:rsid w:val="000C2EBC"/>
    <w:rsid w:val="000C4764"/>
    <w:rsid w:val="000D041F"/>
    <w:rsid w:val="000E306F"/>
    <w:rsid w:val="000E3C8B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31925"/>
    <w:rsid w:val="00146216"/>
    <w:rsid w:val="00156877"/>
    <w:rsid w:val="00160179"/>
    <w:rsid w:val="00182A7F"/>
    <w:rsid w:val="00184691"/>
    <w:rsid w:val="001852CB"/>
    <w:rsid w:val="00186477"/>
    <w:rsid w:val="0019383A"/>
    <w:rsid w:val="001A25DA"/>
    <w:rsid w:val="001A4321"/>
    <w:rsid w:val="001B0F65"/>
    <w:rsid w:val="001B15FE"/>
    <w:rsid w:val="001B5C67"/>
    <w:rsid w:val="001B5F37"/>
    <w:rsid w:val="001C2872"/>
    <w:rsid w:val="001D2789"/>
    <w:rsid w:val="001E151F"/>
    <w:rsid w:val="001E1E2C"/>
    <w:rsid w:val="001E6297"/>
    <w:rsid w:val="00204345"/>
    <w:rsid w:val="00206C25"/>
    <w:rsid w:val="00214050"/>
    <w:rsid w:val="0022062C"/>
    <w:rsid w:val="002224DC"/>
    <w:rsid w:val="002236E2"/>
    <w:rsid w:val="00232AD0"/>
    <w:rsid w:val="00232EDB"/>
    <w:rsid w:val="00236EDD"/>
    <w:rsid w:val="00240C8C"/>
    <w:rsid w:val="0025667F"/>
    <w:rsid w:val="00261E5B"/>
    <w:rsid w:val="00263484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140"/>
    <w:rsid w:val="00296295"/>
    <w:rsid w:val="00296646"/>
    <w:rsid w:val="002975AE"/>
    <w:rsid w:val="002A0F5A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E0CFA"/>
    <w:rsid w:val="002E0F97"/>
    <w:rsid w:val="002E786D"/>
    <w:rsid w:val="002F1CBD"/>
    <w:rsid w:val="002F38CB"/>
    <w:rsid w:val="002F3C17"/>
    <w:rsid w:val="00300F77"/>
    <w:rsid w:val="0030183F"/>
    <w:rsid w:val="00303CD6"/>
    <w:rsid w:val="00304E48"/>
    <w:rsid w:val="0031305B"/>
    <w:rsid w:val="00321F45"/>
    <w:rsid w:val="00323EA7"/>
    <w:rsid w:val="0033346E"/>
    <w:rsid w:val="00335730"/>
    <w:rsid w:val="00335B2D"/>
    <w:rsid w:val="00340C57"/>
    <w:rsid w:val="003445D2"/>
    <w:rsid w:val="00352B19"/>
    <w:rsid w:val="00356E42"/>
    <w:rsid w:val="00357173"/>
    <w:rsid w:val="00361A5F"/>
    <w:rsid w:val="003621C9"/>
    <w:rsid w:val="003629D8"/>
    <w:rsid w:val="003632C8"/>
    <w:rsid w:val="003661C1"/>
    <w:rsid w:val="003673A9"/>
    <w:rsid w:val="00367FD9"/>
    <w:rsid w:val="003836B5"/>
    <w:rsid w:val="0038381E"/>
    <w:rsid w:val="00383D7D"/>
    <w:rsid w:val="00386805"/>
    <w:rsid w:val="00396075"/>
    <w:rsid w:val="003A1FA0"/>
    <w:rsid w:val="003A30B9"/>
    <w:rsid w:val="003D13BE"/>
    <w:rsid w:val="003D685A"/>
    <w:rsid w:val="003D6EDC"/>
    <w:rsid w:val="003E03A3"/>
    <w:rsid w:val="003F3479"/>
    <w:rsid w:val="003F3684"/>
    <w:rsid w:val="003F3E18"/>
    <w:rsid w:val="003F5C81"/>
    <w:rsid w:val="00400DFD"/>
    <w:rsid w:val="004015E3"/>
    <w:rsid w:val="0040315E"/>
    <w:rsid w:val="00403BBD"/>
    <w:rsid w:val="004054F2"/>
    <w:rsid w:val="00406DA5"/>
    <w:rsid w:val="00410299"/>
    <w:rsid w:val="004116DB"/>
    <w:rsid w:val="00412808"/>
    <w:rsid w:val="00417FAC"/>
    <w:rsid w:val="004214D8"/>
    <w:rsid w:val="0042264C"/>
    <w:rsid w:val="0042483F"/>
    <w:rsid w:val="00427FFB"/>
    <w:rsid w:val="00432085"/>
    <w:rsid w:val="00444B8C"/>
    <w:rsid w:val="0044731C"/>
    <w:rsid w:val="00452E4C"/>
    <w:rsid w:val="00453CE6"/>
    <w:rsid w:val="00457E28"/>
    <w:rsid w:val="0046445A"/>
    <w:rsid w:val="004647D2"/>
    <w:rsid w:val="00483236"/>
    <w:rsid w:val="00484459"/>
    <w:rsid w:val="0048598E"/>
    <w:rsid w:val="00487037"/>
    <w:rsid w:val="004A2D06"/>
    <w:rsid w:val="004A2F3E"/>
    <w:rsid w:val="004A4FD2"/>
    <w:rsid w:val="004A5A77"/>
    <w:rsid w:val="004B0AB6"/>
    <w:rsid w:val="004B5BDE"/>
    <w:rsid w:val="004B78B3"/>
    <w:rsid w:val="004C337C"/>
    <w:rsid w:val="004C3F57"/>
    <w:rsid w:val="004C7644"/>
    <w:rsid w:val="004D1B64"/>
    <w:rsid w:val="004D2533"/>
    <w:rsid w:val="004D2B40"/>
    <w:rsid w:val="004E05E5"/>
    <w:rsid w:val="004E2DA9"/>
    <w:rsid w:val="004E5FED"/>
    <w:rsid w:val="004F1A87"/>
    <w:rsid w:val="0050050E"/>
    <w:rsid w:val="00501E9E"/>
    <w:rsid w:val="00502038"/>
    <w:rsid w:val="005020C9"/>
    <w:rsid w:val="00502129"/>
    <w:rsid w:val="00502B88"/>
    <w:rsid w:val="00505F94"/>
    <w:rsid w:val="00522094"/>
    <w:rsid w:val="005231DB"/>
    <w:rsid w:val="005310C5"/>
    <w:rsid w:val="005419E0"/>
    <w:rsid w:val="0054249E"/>
    <w:rsid w:val="00547063"/>
    <w:rsid w:val="00550B71"/>
    <w:rsid w:val="005515AB"/>
    <w:rsid w:val="00552368"/>
    <w:rsid w:val="005525ED"/>
    <w:rsid w:val="005531DC"/>
    <w:rsid w:val="00553DB1"/>
    <w:rsid w:val="00554351"/>
    <w:rsid w:val="0056242C"/>
    <w:rsid w:val="005740C4"/>
    <w:rsid w:val="00580745"/>
    <w:rsid w:val="005810D1"/>
    <w:rsid w:val="005833DE"/>
    <w:rsid w:val="00587CFD"/>
    <w:rsid w:val="00590DAA"/>
    <w:rsid w:val="00592C9E"/>
    <w:rsid w:val="00592F15"/>
    <w:rsid w:val="005936E8"/>
    <w:rsid w:val="00595CF1"/>
    <w:rsid w:val="005A443D"/>
    <w:rsid w:val="005A5FC1"/>
    <w:rsid w:val="005A60A8"/>
    <w:rsid w:val="005C037F"/>
    <w:rsid w:val="005C112D"/>
    <w:rsid w:val="005C378D"/>
    <w:rsid w:val="005C4651"/>
    <w:rsid w:val="005C7C49"/>
    <w:rsid w:val="005D3D1A"/>
    <w:rsid w:val="005D4389"/>
    <w:rsid w:val="005D511A"/>
    <w:rsid w:val="005D7EA9"/>
    <w:rsid w:val="005E1DFF"/>
    <w:rsid w:val="005E6665"/>
    <w:rsid w:val="005F0F19"/>
    <w:rsid w:val="005F19B9"/>
    <w:rsid w:val="005F26A0"/>
    <w:rsid w:val="00611309"/>
    <w:rsid w:val="006122B0"/>
    <w:rsid w:val="00616E2D"/>
    <w:rsid w:val="006211A7"/>
    <w:rsid w:val="00625157"/>
    <w:rsid w:val="00625992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E39"/>
    <w:rsid w:val="0067137E"/>
    <w:rsid w:val="00672A0E"/>
    <w:rsid w:val="00675F2B"/>
    <w:rsid w:val="00676B66"/>
    <w:rsid w:val="00681AF4"/>
    <w:rsid w:val="006856FA"/>
    <w:rsid w:val="006915A1"/>
    <w:rsid w:val="00693EE7"/>
    <w:rsid w:val="006A1C8E"/>
    <w:rsid w:val="006B33EE"/>
    <w:rsid w:val="006B52FC"/>
    <w:rsid w:val="006C132F"/>
    <w:rsid w:val="006C5147"/>
    <w:rsid w:val="006C5ABE"/>
    <w:rsid w:val="006C6B01"/>
    <w:rsid w:val="006D02EF"/>
    <w:rsid w:val="006D142D"/>
    <w:rsid w:val="006D3205"/>
    <w:rsid w:val="006D5E51"/>
    <w:rsid w:val="006D7640"/>
    <w:rsid w:val="006E1EA3"/>
    <w:rsid w:val="006F0711"/>
    <w:rsid w:val="006F7B1E"/>
    <w:rsid w:val="00703C71"/>
    <w:rsid w:val="007040CF"/>
    <w:rsid w:val="007150F0"/>
    <w:rsid w:val="00716DE6"/>
    <w:rsid w:val="00722328"/>
    <w:rsid w:val="0073104E"/>
    <w:rsid w:val="00732B59"/>
    <w:rsid w:val="007416BD"/>
    <w:rsid w:val="00744FE2"/>
    <w:rsid w:val="007508E5"/>
    <w:rsid w:val="00753430"/>
    <w:rsid w:val="00754BDC"/>
    <w:rsid w:val="00756C84"/>
    <w:rsid w:val="0076122F"/>
    <w:rsid w:val="00770E24"/>
    <w:rsid w:val="00773F3E"/>
    <w:rsid w:val="00797F33"/>
    <w:rsid w:val="007A2205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589A"/>
    <w:rsid w:val="00816EB8"/>
    <w:rsid w:val="008175BA"/>
    <w:rsid w:val="00822AA3"/>
    <w:rsid w:val="008250FF"/>
    <w:rsid w:val="0083361E"/>
    <w:rsid w:val="0083432E"/>
    <w:rsid w:val="008343CE"/>
    <w:rsid w:val="00842E2C"/>
    <w:rsid w:val="00845532"/>
    <w:rsid w:val="00846629"/>
    <w:rsid w:val="008475FF"/>
    <w:rsid w:val="00852458"/>
    <w:rsid w:val="008529C4"/>
    <w:rsid w:val="00853CE0"/>
    <w:rsid w:val="00855B12"/>
    <w:rsid w:val="008572C2"/>
    <w:rsid w:val="00881A6E"/>
    <w:rsid w:val="00883778"/>
    <w:rsid w:val="00885796"/>
    <w:rsid w:val="00885C08"/>
    <w:rsid w:val="008905F2"/>
    <w:rsid w:val="00893B48"/>
    <w:rsid w:val="008A00FC"/>
    <w:rsid w:val="008A440F"/>
    <w:rsid w:val="008A770C"/>
    <w:rsid w:val="008B0313"/>
    <w:rsid w:val="008B6C3C"/>
    <w:rsid w:val="008B7D4A"/>
    <w:rsid w:val="008B7F48"/>
    <w:rsid w:val="008C0D07"/>
    <w:rsid w:val="008C1186"/>
    <w:rsid w:val="008C4E50"/>
    <w:rsid w:val="008C5CC3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59A6"/>
    <w:rsid w:val="009136FF"/>
    <w:rsid w:val="00922E9D"/>
    <w:rsid w:val="00926AED"/>
    <w:rsid w:val="00933C73"/>
    <w:rsid w:val="00934212"/>
    <w:rsid w:val="00937FDB"/>
    <w:rsid w:val="00940742"/>
    <w:rsid w:val="00940C66"/>
    <w:rsid w:val="0094214F"/>
    <w:rsid w:val="00951087"/>
    <w:rsid w:val="009627BC"/>
    <w:rsid w:val="009656D1"/>
    <w:rsid w:val="0099739A"/>
    <w:rsid w:val="009A098D"/>
    <w:rsid w:val="009A7639"/>
    <w:rsid w:val="009B6A8E"/>
    <w:rsid w:val="009B7A91"/>
    <w:rsid w:val="009C6486"/>
    <w:rsid w:val="009C725E"/>
    <w:rsid w:val="009D2E52"/>
    <w:rsid w:val="009E10AA"/>
    <w:rsid w:val="009E662D"/>
    <w:rsid w:val="009F459D"/>
    <w:rsid w:val="009F6409"/>
    <w:rsid w:val="00A0352A"/>
    <w:rsid w:val="00A058B0"/>
    <w:rsid w:val="00A07ED1"/>
    <w:rsid w:val="00A10338"/>
    <w:rsid w:val="00A13D5F"/>
    <w:rsid w:val="00A1566E"/>
    <w:rsid w:val="00A16C3C"/>
    <w:rsid w:val="00A17CB3"/>
    <w:rsid w:val="00A22826"/>
    <w:rsid w:val="00A27876"/>
    <w:rsid w:val="00A35792"/>
    <w:rsid w:val="00A41C67"/>
    <w:rsid w:val="00A50B6C"/>
    <w:rsid w:val="00A523FC"/>
    <w:rsid w:val="00A61CA4"/>
    <w:rsid w:val="00A63C19"/>
    <w:rsid w:val="00A660AF"/>
    <w:rsid w:val="00A66D35"/>
    <w:rsid w:val="00A671F7"/>
    <w:rsid w:val="00A67A7B"/>
    <w:rsid w:val="00A71A55"/>
    <w:rsid w:val="00A72F10"/>
    <w:rsid w:val="00A84DA7"/>
    <w:rsid w:val="00A9245A"/>
    <w:rsid w:val="00AA67E9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E48F3"/>
    <w:rsid w:val="00AF6C00"/>
    <w:rsid w:val="00AF79C6"/>
    <w:rsid w:val="00B0620E"/>
    <w:rsid w:val="00B20564"/>
    <w:rsid w:val="00B23BE9"/>
    <w:rsid w:val="00B26839"/>
    <w:rsid w:val="00B27EBD"/>
    <w:rsid w:val="00B35FF5"/>
    <w:rsid w:val="00B36745"/>
    <w:rsid w:val="00B36A59"/>
    <w:rsid w:val="00B50889"/>
    <w:rsid w:val="00B6063B"/>
    <w:rsid w:val="00B63BC3"/>
    <w:rsid w:val="00B675D3"/>
    <w:rsid w:val="00B72DCA"/>
    <w:rsid w:val="00B75575"/>
    <w:rsid w:val="00B9369D"/>
    <w:rsid w:val="00B952C3"/>
    <w:rsid w:val="00BA2E3E"/>
    <w:rsid w:val="00BB18C5"/>
    <w:rsid w:val="00BB22BE"/>
    <w:rsid w:val="00BB73FF"/>
    <w:rsid w:val="00BC01F2"/>
    <w:rsid w:val="00BC0A02"/>
    <w:rsid w:val="00BC2C6B"/>
    <w:rsid w:val="00BC4963"/>
    <w:rsid w:val="00BC7E7F"/>
    <w:rsid w:val="00BD326E"/>
    <w:rsid w:val="00BD3FE7"/>
    <w:rsid w:val="00BE4330"/>
    <w:rsid w:val="00BE47AE"/>
    <w:rsid w:val="00BF48BE"/>
    <w:rsid w:val="00BF7D3A"/>
    <w:rsid w:val="00C00B50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5E0D"/>
    <w:rsid w:val="00C36331"/>
    <w:rsid w:val="00C36AE5"/>
    <w:rsid w:val="00C421B1"/>
    <w:rsid w:val="00C44773"/>
    <w:rsid w:val="00C45804"/>
    <w:rsid w:val="00C47CE6"/>
    <w:rsid w:val="00C5429A"/>
    <w:rsid w:val="00C55DF5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4A2E"/>
    <w:rsid w:val="00CC6698"/>
    <w:rsid w:val="00CD0E70"/>
    <w:rsid w:val="00CD149E"/>
    <w:rsid w:val="00CD2D7F"/>
    <w:rsid w:val="00CD38B5"/>
    <w:rsid w:val="00CD7497"/>
    <w:rsid w:val="00CE6A17"/>
    <w:rsid w:val="00CF3A23"/>
    <w:rsid w:val="00CF6179"/>
    <w:rsid w:val="00D03400"/>
    <w:rsid w:val="00D14ACE"/>
    <w:rsid w:val="00D2223C"/>
    <w:rsid w:val="00D32548"/>
    <w:rsid w:val="00D32E23"/>
    <w:rsid w:val="00D338AE"/>
    <w:rsid w:val="00D41BF0"/>
    <w:rsid w:val="00D52978"/>
    <w:rsid w:val="00D5442A"/>
    <w:rsid w:val="00D56387"/>
    <w:rsid w:val="00D63E01"/>
    <w:rsid w:val="00D76D97"/>
    <w:rsid w:val="00D85122"/>
    <w:rsid w:val="00D944B8"/>
    <w:rsid w:val="00D97084"/>
    <w:rsid w:val="00DA2090"/>
    <w:rsid w:val="00DA3989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51CB"/>
    <w:rsid w:val="00E00725"/>
    <w:rsid w:val="00E026E8"/>
    <w:rsid w:val="00E03EBD"/>
    <w:rsid w:val="00E07795"/>
    <w:rsid w:val="00E202B8"/>
    <w:rsid w:val="00E247AE"/>
    <w:rsid w:val="00E301FB"/>
    <w:rsid w:val="00E308E8"/>
    <w:rsid w:val="00E37984"/>
    <w:rsid w:val="00E44E78"/>
    <w:rsid w:val="00E45248"/>
    <w:rsid w:val="00E51EE0"/>
    <w:rsid w:val="00E5212A"/>
    <w:rsid w:val="00E5509B"/>
    <w:rsid w:val="00E56DA4"/>
    <w:rsid w:val="00E57EE2"/>
    <w:rsid w:val="00E8413A"/>
    <w:rsid w:val="00E841D6"/>
    <w:rsid w:val="00E903D9"/>
    <w:rsid w:val="00E90939"/>
    <w:rsid w:val="00E9296C"/>
    <w:rsid w:val="00EB0728"/>
    <w:rsid w:val="00EB28B5"/>
    <w:rsid w:val="00EB2F8A"/>
    <w:rsid w:val="00ED1DAC"/>
    <w:rsid w:val="00EE05BC"/>
    <w:rsid w:val="00EE1ED7"/>
    <w:rsid w:val="00EE2DF1"/>
    <w:rsid w:val="00EE35D3"/>
    <w:rsid w:val="00EE551C"/>
    <w:rsid w:val="00EE6650"/>
    <w:rsid w:val="00EF5478"/>
    <w:rsid w:val="00EF743F"/>
    <w:rsid w:val="00F00179"/>
    <w:rsid w:val="00F03C45"/>
    <w:rsid w:val="00F07D6F"/>
    <w:rsid w:val="00F130CD"/>
    <w:rsid w:val="00F15143"/>
    <w:rsid w:val="00F156E8"/>
    <w:rsid w:val="00F16311"/>
    <w:rsid w:val="00F23BE7"/>
    <w:rsid w:val="00F26ECB"/>
    <w:rsid w:val="00F3182E"/>
    <w:rsid w:val="00F32BCC"/>
    <w:rsid w:val="00F34396"/>
    <w:rsid w:val="00F411B7"/>
    <w:rsid w:val="00F43ADD"/>
    <w:rsid w:val="00F55C26"/>
    <w:rsid w:val="00F560EF"/>
    <w:rsid w:val="00F64BCE"/>
    <w:rsid w:val="00F666F9"/>
    <w:rsid w:val="00F7120F"/>
    <w:rsid w:val="00F72E99"/>
    <w:rsid w:val="00F753DB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5553"/>
    <w:rsid w:val="00FB695F"/>
    <w:rsid w:val="00FB7AE8"/>
    <w:rsid w:val="00FC092D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</o:shapelayout>
  </w:shapeDefaults>
  <w:decimalSymbol w:val=","/>
  <w:listSeparator w:val=";"/>
  <w15:docId w15:val="{A5C81790-ED79-45D4-8B6E-72FE0B69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43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link w:val="a6"/>
    <w:rsid w:val="007416B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416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16BD"/>
  </w:style>
  <w:style w:type="paragraph" w:styleId="aa">
    <w:name w:val="Body Text"/>
    <w:basedOn w:val="a"/>
    <w:link w:val="ab"/>
    <w:rsid w:val="007416BD"/>
    <w:pPr>
      <w:widowControl w:val="0"/>
      <w:jc w:val="both"/>
    </w:pPr>
  </w:style>
  <w:style w:type="character" w:styleId="ac">
    <w:name w:val="annotation reference"/>
    <w:semiHidden/>
    <w:rsid w:val="009656D1"/>
    <w:rPr>
      <w:sz w:val="16"/>
      <w:szCs w:val="16"/>
    </w:rPr>
  </w:style>
  <w:style w:type="paragraph" w:styleId="ad">
    <w:name w:val="annotation text"/>
    <w:basedOn w:val="a"/>
    <w:semiHidden/>
    <w:rsid w:val="009656D1"/>
    <w:rPr>
      <w:sz w:val="20"/>
      <w:szCs w:val="20"/>
    </w:rPr>
  </w:style>
  <w:style w:type="paragraph" w:styleId="ae">
    <w:name w:val="annotation subject"/>
    <w:basedOn w:val="ad"/>
    <w:next w:val="ad"/>
    <w:semiHidden/>
    <w:rsid w:val="009656D1"/>
    <w:rPr>
      <w:b/>
      <w:bCs/>
    </w:rPr>
  </w:style>
  <w:style w:type="paragraph" w:styleId="af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link w:val="aa"/>
    <w:locked/>
    <w:rsid w:val="00A84DA7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uiPriority w:val="99"/>
    <w:rsid w:val="008E121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D4389"/>
    <w:rPr>
      <w:rFonts w:ascii="Cambria" w:hAnsi="Cambria"/>
      <w:b/>
      <w:bCs/>
      <w:kern w:val="32"/>
      <w:sz w:val="32"/>
      <w:szCs w:val="32"/>
    </w:rPr>
  </w:style>
  <w:style w:type="character" w:customStyle="1" w:styleId="a6">
    <w:name w:val="Верхний колонтитул Знак"/>
    <w:link w:val="a5"/>
    <w:rsid w:val="00592C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3997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creator>Vinogradova</dc:creator>
  <cp:lastModifiedBy>Матросов Геннадий Валерьевич</cp:lastModifiedBy>
  <cp:revision>8</cp:revision>
  <cp:lastPrinted>2010-10-21T17:14:00Z</cp:lastPrinted>
  <dcterms:created xsi:type="dcterms:W3CDTF">2025-01-20T14:12:00Z</dcterms:created>
  <dcterms:modified xsi:type="dcterms:W3CDTF">2025-09-11T08:19:00Z</dcterms:modified>
</cp:coreProperties>
</file>